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6.png" ContentType="image/png"/>
  <Override PartName="/word/media/rId617.png" ContentType="image/png"/>
  <Override PartName="/word/media/rId623.png" ContentType="image/png"/>
  <Override PartName="/word/media/rId620.png" ContentType="image/png"/>
  <Override PartName="/word/media/rId25.png" ContentType="image/png"/>
  <Override PartName="/word/media/rId378.png" ContentType="image/png"/>
  <Override PartName="/word/media/rId520.png" ContentType="image/png"/>
  <Override PartName="/word/media/rId542.png" ContentType="image/png"/>
  <Override PartName="/word/media/rId546.png" ContentType="image/png"/>
  <Override PartName="/word/media/rId550.png" ContentType="image/png"/>
  <Override PartName="/word/media/rId558.png" ContentType="image/png"/>
  <Override PartName="/word/media/rId554.png" ContentType="image/png"/>
  <Override PartName="/word/media/rId572.png" ContentType="image/png"/>
  <Override PartName="/word/media/rId562.png" ContentType="image/png"/>
  <Override PartName="/word/media/rId566.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30,</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Each class lasted 1 hour and 15 minutes</w:t>
      </w:r>
    </w:p>
    <w:p>
      <w:pPr>
        <w:numPr>
          <w:ilvl w:val="0"/>
          <w:numId w:val="1004"/>
        </w:numPr>
        <w:pStyle w:val="Compact"/>
      </w:pPr>
      <w:r>
        <w:t xml:space="preserve">Core units 1, 2, 3 and 4, over the coure of 4 weeks and 8 classes (1 unit per week and 2 classes/week) was typically associated with 1.5-2 hrs of homework per class, or 3-4 hours of homework per week.</w:t>
      </w:r>
    </w:p>
    <w:p>
      <w:pPr>
        <w:pStyle w:val="FirstParagraph"/>
      </w:pPr>
    </w:p>
    <w:p>
      <w:pPr>
        <w:pStyle w:val="BodyText"/>
      </w:pPr>
      <w:r>
        <w:t xml:space="preserve">Course content was organized broadly into 3 categories:</w:t>
      </w:r>
    </w:p>
    <w:p>
      <w:pPr>
        <w:numPr>
          <w:ilvl w:val="0"/>
          <w:numId w:val="1005"/>
        </w:numPr>
        <w:pStyle w:val="Compact"/>
      </w:pPr>
      <w:r>
        <w:t xml:space="preserve">Structured (Core) Units - on weekly basis, Units 0 through 4</w:t>
      </w:r>
    </w:p>
    <w:p>
      <w:pPr>
        <w:numPr>
          <w:ilvl w:val="0"/>
          <w:numId w:val="1005"/>
        </w:numPr>
        <w:pStyle w:val="Compact"/>
      </w:pPr>
      <w:r>
        <w:t xml:space="preserve">Research Module - over the course of 7 weeks</w:t>
      </w:r>
    </w:p>
    <w:p>
      <w:pPr>
        <w:numPr>
          <w:ilvl w:val="0"/>
          <w:numId w:val="1005"/>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6"/>
        </w:numPr>
        <w:pStyle w:val="Compact"/>
      </w:pPr>
      <w:r>
        <w:rPr>
          <w:bCs/>
          <w:b/>
        </w:rPr>
        <w:t xml:space="preserve">Week 1</w:t>
      </w:r>
      <w:r>
        <w:t xml:space="preserve"> </w:t>
      </w:r>
      <w:r>
        <w:t xml:space="preserve">- Introduction: 1 class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 Introduction</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JHU Due Data</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22</w:t>
            </w:r>
          </w:p>
        </w:tc>
      </w:tr>
      <w:tr>
        <w:tc>
          <w:tcPr/>
          <w:p>
            <w:pPr>
              <w:pStyle w:val="Compact"/>
              <w:jc w:val="left"/>
            </w:pPr>
            <w:r>
              <w:t xml:space="preserve">Post Introcuctions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22</w:t>
            </w:r>
          </w:p>
        </w:tc>
      </w:tr>
    </w:tbl>
    <w:p>
      <w:pPr>
        <w:numPr>
          <w:ilvl w:val="0"/>
          <w:numId w:val="1007"/>
        </w:numPr>
        <w:pStyle w:val="Compact"/>
      </w:pPr>
      <w:r>
        <w:rPr>
          <w:bCs/>
          <w:b/>
        </w:rPr>
        <w:t xml:space="preserve">Week 2</w:t>
      </w:r>
      <w:r>
        <w:t xml:space="preserve"> </w:t>
      </w:r>
      <w:r>
        <w:t xml:space="preserve">- Scientific Literature: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1-session 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JHU Due Data</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1-session 2</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JHU Due Data</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w:t>
            </w:r>
          </w:p>
        </w:tc>
        <w:tc>
          <w:tcPr/>
          <w:p>
            <w:pPr>
              <w:pStyle w:val="Compact"/>
              <w:jc w:val="left"/>
            </w:pPr>
            <w:r>
              <w:t xml:space="preserve">80 min</w:t>
            </w:r>
          </w:p>
        </w:tc>
        <w:tc>
          <w:tcPr/>
          <w:p>
            <w:pPr>
              <w:pStyle w:val="Compact"/>
              <w:jc w:val="left"/>
            </w:pPr>
            <w:r>
              <w:t xml:space="preserve">Jan 29</w:t>
            </w:r>
          </w:p>
        </w:tc>
      </w:tr>
      <w:tr>
        <w:tc>
          <w:tcPr/>
          <w:p>
            <w:pPr>
              <w:pStyle w:val="Compact"/>
              <w:jc w:val="left"/>
            </w:pPr>
            <w:r>
              <w:t xml:space="preserve">Presentation: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bl>
    <w:p>
      <w:pPr>
        <w:numPr>
          <w:ilvl w:val="0"/>
          <w:numId w:val="1008"/>
        </w:numPr>
        <w:pStyle w:val="Compact"/>
      </w:pPr>
      <w:r>
        <w:rPr>
          <w:bCs/>
          <w:b/>
        </w:rPr>
        <w:t xml:space="preserve">Week 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2: Microbial Genomes</w:t>
            </w:r>
          </w:p>
        </w:tc>
        <w:tc>
          <w:tcPr/>
          <w:p>
            <w:pPr>
              <w:pStyle w:val="Compact"/>
              <w:jc w:val="left"/>
            </w:pPr>
            <w:r>
              <w:t xml:space="preserve">Type</w:t>
            </w:r>
          </w:p>
        </w:tc>
      </w:tr>
      <w:tr>
        <w:tc>
          <w:tcPr/>
          <w:p>
            <w:pPr>
              <w:pStyle w:val="Compact"/>
              <w:jc w:val="left"/>
            </w:pPr>
            <w:r>
              <w:t xml:space="preserve">Lecture: Microbial Genomes</w:t>
            </w:r>
          </w:p>
        </w:tc>
        <w:tc>
          <w:tcPr/>
          <w:p>
            <w:pPr>
              <w:pStyle w:val="Compact"/>
              <w:jc w:val="left"/>
            </w:pPr>
            <w:r>
              <w:t xml:space="preserve">in-class</w:t>
            </w:r>
          </w:p>
        </w:tc>
      </w:tr>
      <w:tr>
        <w:tc>
          <w:tcPr/>
          <w:p>
            <w:pPr>
              <w:pStyle w:val="Compact"/>
              <w:jc w:val="left"/>
            </w:pPr>
            <w:r>
              <w:t xml:space="preserve">Pre-lab: Microbial Genomes</w:t>
            </w:r>
          </w:p>
        </w:tc>
        <w:tc>
          <w:tcPr/>
          <w:p>
            <w:pPr>
              <w:pStyle w:val="Compact"/>
              <w:jc w:val="left"/>
            </w:pPr>
            <w:r>
              <w:t xml:space="preserve">Homework</w:t>
            </w:r>
          </w:p>
        </w:tc>
      </w:tr>
      <w:tr>
        <w:tc>
          <w:tcPr/>
          <w:p>
            <w:pPr>
              <w:pStyle w:val="Compact"/>
              <w:jc w:val="left"/>
            </w:pPr>
            <w:r>
              <w:t xml:space="preserve">Galaxy Tutorial: QC &amp; Galaxy Workflows</w:t>
            </w:r>
          </w:p>
        </w:tc>
        <w:tc>
          <w:tcPr/>
          <w:p>
            <w:pPr>
              <w:pStyle w:val="Compact"/>
              <w:jc w:val="left"/>
            </w:pPr>
            <w:r>
              <w:t xml:space="preserve">Homework</w:t>
            </w:r>
          </w:p>
        </w:tc>
      </w:tr>
      <w:tr>
        <w:tc>
          <w:tcPr/>
          <w:p>
            <w:pPr>
              <w:pStyle w:val="Compact"/>
              <w:jc w:val="left"/>
            </w:pPr>
            <w:r>
              <w:t xml:space="preserve">Discussion: Microbial Genomes</w:t>
            </w:r>
          </w:p>
        </w:tc>
        <w:tc>
          <w:tcPr/>
          <w:p>
            <w:pPr>
              <w:pStyle w:val="Compact"/>
              <w:jc w:val="left"/>
            </w:pPr>
            <w:r>
              <w:t xml:space="preserve">in-class</w:t>
            </w:r>
          </w:p>
        </w:tc>
      </w:tr>
      <w:tr>
        <w:tc>
          <w:tcPr/>
          <w:p>
            <w:pPr>
              <w:pStyle w:val="Compact"/>
              <w:jc w:val="left"/>
            </w:pPr>
            <w:r>
              <w:t xml:space="preserve">Project: Microbial Genomes</w:t>
            </w:r>
          </w:p>
        </w:tc>
        <w:tc>
          <w:tcPr/>
          <w:p>
            <w:pPr>
              <w:pStyle w:val="Compact"/>
              <w:jc w:val="left"/>
            </w:pPr>
            <w:r>
              <w:t xml:space="preserve">Homework</w:t>
            </w:r>
          </w:p>
        </w:tc>
      </w:tr>
      <w:tr>
        <w:tc>
          <w:tcPr/>
          <w:p>
            <w:pPr>
              <w:pStyle w:val="Compact"/>
              <w:jc w:val="left"/>
            </w:pPr>
            <w:r>
              <w:t xml:space="preserve">SciServer Tutorial: test-drive R</w:t>
            </w:r>
          </w:p>
        </w:tc>
        <w:tc>
          <w:tcPr/>
          <w:p>
            <w:pPr>
              <w:pStyle w:val="Compact"/>
              <w:jc w:val="left"/>
            </w:pPr>
            <w:r>
              <w:t xml:space="preserve">Homework</w:t>
            </w:r>
          </w:p>
        </w:tc>
      </w:tr>
      <w:tr>
        <w:tc>
          <w:tcPr/>
          <w:p>
            <w:pPr>
              <w:pStyle w:val="Compact"/>
              <w:jc w:val="left"/>
            </w:pPr>
            <w:r>
              <w:t xml:space="preserve">Presentation: Microbial Genomes</w:t>
            </w:r>
          </w:p>
        </w:tc>
        <w:tc>
          <w:tcPr/>
          <w:p>
            <w:pPr>
              <w:pStyle w:val="Compact"/>
              <w:jc w:val="left"/>
            </w:pPr>
            <w:r>
              <w:t xml:space="preserve">in-class</w:t>
            </w:r>
          </w:p>
        </w:tc>
      </w:tr>
    </w:tbl>
    <w:p>
      <w:pPr>
        <w:numPr>
          <w:ilvl w:val="0"/>
          <w:numId w:val="1009"/>
        </w:numPr>
        <w:pStyle w:val="Compact"/>
      </w:pPr>
      <w:r>
        <w:rPr>
          <w:bCs/>
          <w:b/>
        </w:rPr>
        <w:t xml:space="preserve">Week 4</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3: Taxonomy Profiling</w:t>
            </w:r>
          </w:p>
        </w:tc>
        <w:tc>
          <w:tcPr/>
          <w:p>
            <w:pPr>
              <w:pStyle w:val="Compact"/>
              <w:jc w:val="left"/>
            </w:pPr>
            <w:r>
              <w:t xml:space="preserve">Type</w:t>
            </w:r>
          </w:p>
        </w:tc>
      </w:tr>
      <w:tr>
        <w:tc>
          <w:tcPr/>
          <w:p>
            <w:pPr>
              <w:pStyle w:val="Compact"/>
              <w:jc w:val="left"/>
            </w:pPr>
            <w:r>
              <w:t xml:space="preserve">Lecture: Taxonomy Profiling</w:t>
            </w:r>
          </w:p>
        </w:tc>
        <w:tc>
          <w:tcPr/>
          <w:p>
            <w:pPr>
              <w:pStyle w:val="Compact"/>
              <w:jc w:val="left"/>
            </w:pPr>
            <w:r>
              <w:t xml:space="preserve">in-class</w:t>
            </w:r>
          </w:p>
        </w:tc>
      </w:tr>
      <w:tr>
        <w:tc>
          <w:tcPr/>
          <w:p>
            <w:pPr>
              <w:pStyle w:val="Compact"/>
              <w:jc w:val="left"/>
            </w:pPr>
            <w:r>
              <w:t xml:space="preserve">Pre-lab: Taxonomy Profiling</w:t>
            </w:r>
          </w:p>
        </w:tc>
        <w:tc>
          <w:tcPr/>
          <w:p>
            <w:pPr>
              <w:pStyle w:val="Compact"/>
              <w:jc w:val="left"/>
            </w:pPr>
            <w:r>
              <w:t xml:space="preserve">Homework</w:t>
            </w:r>
          </w:p>
        </w:tc>
      </w:tr>
      <w:tr>
        <w:tc>
          <w:tcPr/>
          <w:p>
            <w:pPr>
              <w:pStyle w:val="Compact"/>
              <w:jc w:val="left"/>
            </w:pPr>
            <w:r>
              <w:t xml:space="preserve">Lecture: Possible Datasets</w:t>
            </w:r>
          </w:p>
        </w:tc>
        <w:tc>
          <w:tcPr/>
          <w:p>
            <w:pPr>
              <w:pStyle w:val="Compact"/>
              <w:jc w:val="left"/>
            </w:pPr>
            <w:r>
              <w:t xml:space="preserve">in-class</w:t>
            </w:r>
          </w:p>
        </w:tc>
      </w:tr>
      <w:tr>
        <w:tc>
          <w:tcPr/>
          <w:p>
            <w:pPr>
              <w:pStyle w:val="Compact"/>
              <w:jc w:val="left"/>
            </w:pPr>
            <w:r>
              <w:t xml:space="preserve">Activity: Possible Datasets</w:t>
            </w:r>
          </w:p>
        </w:tc>
        <w:tc>
          <w:tcPr/>
          <w:p>
            <w:pPr>
              <w:pStyle w:val="Compact"/>
              <w:jc w:val="left"/>
            </w:pPr>
            <w:r>
              <w:t xml:space="preserve">in-class</w:t>
            </w:r>
          </w:p>
        </w:tc>
      </w:tr>
      <w:tr>
        <w:tc>
          <w:tcPr/>
          <w:p>
            <w:pPr>
              <w:pStyle w:val="Compact"/>
              <w:jc w:val="left"/>
            </w:pPr>
            <w:r>
              <w:t xml:space="preserve">Galaxy Tutorial: Using dataset collections</w:t>
            </w:r>
          </w:p>
        </w:tc>
        <w:tc>
          <w:tcPr/>
          <w:p>
            <w:pPr>
              <w:pStyle w:val="Compact"/>
              <w:jc w:val="left"/>
            </w:pPr>
            <w:r>
              <w:t xml:space="preserve">Homework</w:t>
            </w:r>
          </w:p>
        </w:tc>
      </w:tr>
      <w:tr>
        <w:tc>
          <w:tcPr/>
          <w:p>
            <w:pPr>
              <w:pStyle w:val="Compact"/>
              <w:jc w:val="left"/>
            </w:pPr>
            <w:r>
              <w:t xml:space="preserve">Discussion: Taxonomy Profiling</w:t>
            </w:r>
          </w:p>
        </w:tc>
        <w:tc>
          <w:tcPr/>
          <w:p>
            <w:pPr>
              <w:pStyle w:val="Compact"/>
              <w:jc w:val="left"/>
            </w:pPr>
            <w:r>
              <w:t xml:space="preserve">in-class</w:t>
            </w:r>
          </w:p>
        </w:tc>
      </w:tr>
      <w:tr>
        <w:tc>
          <w:tcPr/>
          <w:p>
            <w:pPr>
              <w:pStyle w:val="Compact"/>
              <w:jc w:val="left"/>
            </w:pPr>
            <w:r>
              <w:t xml:space="preserve">Project: Taxonomy Profiling</w:t>
            </w:r>
          </w:p>
        </w:tc>
        <w:tc>
          <w:tcPr/>
          <w:p>
            <w:pPr>
              <w:pStyle w:val="Compact"/>
              <w:jc w:val="left"/>
            </w:pPr>
            <w:r>
              <w:t xml:space="preserve">Homework</w:t>
            </w:r>
          </w:p>
        </w:tc>
      </w:tr>
      <w:tr>
        <w:tc>
          <w:tcPr/>
          <w:p>
            <w:pPr>
              <w:pStyle w:val="Compact"/>
              <w:jc w:val="left"/>
            </w:pPr>
            <w:r>
              <w:t xml:space="preserve">SciServer Tutorial: Meet R! Homework</w:t>
            </w:r>
          </w:p>
        </w:tc>
        <w:tc>
          <w:tcPr/>
          <w:p>
            <w:pPr>
              <w:pStyle w:val="Compact"/>
            </w:pPr>
          </w:p>
        </w:tc>
      </w:tr>
      <w:tr>
        <w:tc>
          <w:tcPr/>
          <w:p>
            <w:pPr>
              <w:pStyle w:val="Compact"/>
              <w:jc w:val="left"/>
            </w:pPr>
            <w:r>
              <w:t xml:space="preserve">Presentation: Taxonomy Profiling Project</w:t>
            </w:r>
          </w:p>
        </w:tc>
        <w:tc>
          <w:tcPr/>
          <w:p>
            <w:pPr>
              <w:pStyle w:val="Compact"/>
              <w:jc w:val="left"/>
            </w:pPr>
            <w:r>
              <w:t xml:space="preserve">Homework</w:t>
            </w:r>
          </w:p>
        </w:tc>
      </w:tr>
    </w:tbl>
    <w:p>
      <w:pPr>
        <w:numPr>
          <w:ilvl w:val="0"/>
          <w:numId w:val="1010"/>
        </w:numPr>
        <w:pStyle w:val="Compact"/>
      </w:pPr>
      <w:r>
        <w:rPr>
          <w:bCs/>
          <w:b/>
        </w:rPr>
        <w:t xml:space="preserve">Week 5</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4: Finding AMRs</w:t>
            </w:r>
          </w:p>
        </w:tc>
        <w:tc>
          <w:tcPr/>
          <w:p>
            <w:pPr>
              <w:pStyle w:val="Compact"/>
              <w:jc w:val="left"/>
            </w:pPr>
            <w:r>
              <w:t xml:space="preserve">Type</w:t>
            </w:r>
          </w:p>
        </w:tc>
      </w:tr>
      <w:tr>
        <w:tc>
          <w:tcPr/>
          <w:p>
            <w:pPr>
              <w:pStyle w:val="Compact"/>
              <w:jc w:val="left"/>
            </w:pPr>
            <w:r>
              <w:t xml:space="preserve">Lecture: Finding AMRs</w:t>
            </w:r>
          </w:p>
        </w:tc>
        <w:tc>
          <w:tcPr/>
          <w:p>
            <w:pPr>
              <w:pStyle w:val="Compact"/>
              <w:jc w:val="left"/>
            </w:pPr>
            <w:r>
              <w:t xml:space="preserve">in-class</w:t>
            </w:r>
          </w:p>
        </w:tc>
      </w:tr>
      <w:tr>
        <w:tc>
          <w:tcPr/>
          <w:p>
            <w:pPr>
              <w:pStyle w:val="Compact"/>
              <w:jc w:val="left"/>
            </w:pPr>
            <w:r>
              <w:t xml:space="preserve">Pre-lab: Finding AMRs</w:t>
            </w:r>
          </w:p>
        </w:tc>
        <w:tc>
          <w:tcPr/>
          <w:p>
            <w:pPr>
              <w:pStyle w:val="Compact"/>
              <w:jc w:val="left"/>
            </w:pPr>
            <w:r>
              <w:t xml:space="preserve">Homework</w:t>
            </w:r>
          </w:p>
        </w:tc>
      </w:tr>
      <w:tr>
        <w:tc>
          <w:tcPr/>
          <w:p>
            <w:pPr>
              <w:pStyle w:val="Compact"/>
              <w:jc w:val="left"/>
            </w:pPr>
            <w:r>
              <w:t xml:space="preserve">Lecture: Scientific Posters</w:t>
            </w:r>
          </w:p>
        </w:tc>
        <w:tc>
          <w:tcPr/>
          <w:p>
            <w:pPr>
              <w:pStyle w:val="Compact"/>
              <w:jc w:val="left"/>
            </w:pPr>
            <w:r>
              <w:t xml:space="preserve">in-class</w:t>
            </w:r>
          </w:p>
        </w:tc>
      </w:tr>
      <w:tr>
        <w:tc>
          <w:tcPr/>
          <w:p>
            <w:pPr>
              <w:pStyle w:val="Compact"/>
              <w:jc w:val="left"/>
            </w:pPr>
            <w:r>
              <w:t xml:space="preserve">Activity: Scientific Posters</w:t>
            </w:r>
          </w:p>
        </w:tc>
        <w:tc>
          <w:tcPr/>
          <w:p>
            <w:pPr>
              <w:pStyle w:val="Compact"/>
              <w:jc w:val="left"/>
            </w:pPr>
            <w:r>
              <w:t xml:space="preserve">Homework</w:t>
            </w:r>
          </w:p>
        </w:tc>
      </w:tr>
      <w:tr>
        <w:tc>
          <w:tcPr/>
          <w:p>
            <w:pPr>
              <w:pStyle w:val="Compact"/>
              <w:jc w:val="left"/>
            </w:pPr>
            <w:r>
              <w:t xml:space="preserve">SciServer Tutorial: R for Data Science 1</w:t>
            </w:r>
          </w:p>
        </w:tc>
        <w:tc>
          <w:tcPr/>
          <w:p>
            <w:pPr>
              <w:pStyle w:val="Compact"/>
              <w:jc w:val="left"/>
            </w:pPr>
            <w:r>
              <w:t xml:space="preserve">Homework</w:t>
            </w:r>
          </w:p>
        </w:tc>
      </w:tr>
      <w:tr>
        <w:tc>
          <w:tcPr/>
          <w:p>
            <w:pPr>
              <w:pStyle w:val="Compact"/>
              <w:jc w:val="left"/>
            </w:pPr>
            <w:r>
              <w:t xml:space="preserve">Discussion: Finding AMRs</w:t>
            </w:r>
          </w:p>
        </w:tc>
        <w:tc>
          <w:tcPr/>
          <w:p>
            <w:pPr>
              <w:pStyle w:val="Compact"/>
              <w:jc w:val="left"/>
            </w:pPr>
            <w:r>
              <w:t xml:space="preserve">in-class</w:t>
            </w:r>
          </w:p>
        </w:tc>
      </w:tr>
      <w:tr>
        <w:tc>
          <w:tcPr/>
          <w:p>
            <w:pPr>
              <w:pStyle w:val="Compact"/>
              <w:jc w:val="left"/>
            </w:pPr>
            <w:r>
              <w:t xml:space="preserve">Project: Finding AMRs</w:t>
            </w:r>
          </w:p>
        </w:tc>
        <w:tc>
          <w:tcPr/>
          <w:p>
            <w:pPr>
              <w:pStyle w:val="Compact"/>
              <w:jc w:val="left"/>
            </w:pPr>
            <w:r>
              <w:t xml:space="preserve">Homework</w:t>
            </w:r>
          </w:p>
        </w:tc>
      </w:tr>
      <w:tr>
        <w:tc>
          <w:tcPr/>
          <w:p>
            <w:pPr>
              <w:pStyle w:val="Compact"/>
              <w:jc w:val="left"/>
            </w:pPr>
            <w:r>
              <w:t xml:space="preserve">SciServer Tutorial: R for Data Science 2</w:t>
            </w:r>
          </w:p>
        </w:tc>
        <w:tc>
          <w:tcPr/>
          <w:p>
            <w:pPr>
              <w:pStyle w:val="Compact"/>
              <w:jc w:val="left"/>
            </w:pPr>
            <w:r>
              <w:t xml:space="preserve">Homework</w:t>
            </w:r>
          </w:p>
        </w:tc>
      </w:tr>
      <w:tr>
        <w:tc>
          <w:tcPr/>
          <w:p>
            <w:pPr>
              <w:pStyle w:val="Compact"/>
              <w:jc w:val="left"/>
            </w:pPr>
            <w:r>
              <w:t xml:space="preserve">Presentation: Finding AMRs</w:t>
            </w:r>
          </w:p>
        </w:tc>
        <w:tc>
          <w:tcPr/>
          <w:p>
            <w:pPr>
              <w:pStyle w:val="Compact"/>
              <w:jc w:val="left"/>
            </w:pPr>
            <w:r>
              <w:t xml:space="preserve">in-class</w:t>
            </w:r>
          </w:p>
        </w:tc>
      </w:tr>
    </w:tbl>
    <w:p>
      <w:pPr>
        <w:numPr>
          <w:ilvl w:val="0"/>
          <w:numId w:val="1011"/>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0.4.2</w:t>
      </w:r>
      <w:r>
        <w:tab/>
      </w:r>
      <w:r>
        <w:t xml:space="preserve">Research Module</w:t>
      </w:r>
    </w:p>
    <w:p>
      <w:pPr>
        <w:numPr>
          <w:ilvl w:val="0"/>
          <w:numId w:val="1012"/>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3"/>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0.4.3</w:t>
      </w:r>
      <w:r>
        <w:tab/>
      </w:r>
      <w:r>
        <w:t xml:space="preserve">Professional Development Module</w:t>
      </w:r>
    </w:p>
    <w:p>
      <w:pPr>
        <w:numPr>
          <w:ilvl w:val="0"/>
          <w:numId w:val="1014"/>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5"/>
        </w:numPr>
        <w:pStyle w:val="Compact"/>
      </w:pPr>
      <w:hyperlink r:id="rId43">
        <w:r>
          <w:rPr>
            <w:rStyle w:val="Hyperlink"/>
          </w:rPr>
          <w:t xml:space="preserve">Scientific Thinking and Critical Thinking in Science Education</w:t>
        </w:r>
      </w:hyperlink>
    </w:p>
    <w:p>
      <w:pPr>
        <w:numPr>
          <w:ilvl w:val="0"/>
          <w:numId w:val="1015"/>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5"/>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5"/>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6"/>
        </w:numPr>
        <w:pStyle w:val="Compact"/>
      </w:pPr>
      <w:r>
        <w:t xml:space="preserve">What do I have to know to teach this course?</w:t>
      </w:r>
    </w:p>
    <w:p>
      <w:pPr>
        <w:numPr>
          <w:ilvl w:val="0"/>
          <w:numId w:val="1016"/>
        </w:numPr>
        <w:pStyle w:val="Compact"/>
      </w:pPr>
      <w:r>
        <w:t xml:space="preserve">What level do I need to be at?</w:t>
      </w:r>
    </w:p>
    <w:p>
      <w:pPr>
        <w:numPr>
          <w:ilvl w:val="0"/>
          <w:numId w:val="1016"/>
        </w:numPr>
        <w:pStyle w:val="Compact"/>
      </w:pPr>
      <w:r>
        <w:t xml:space="preserve">I am not a genomics expert, can I do it?</w:t>
      </w:r>
    </w:p>
    <w:p>
      <w:pPr>
        <w:numPr>
          <w:ilvl w:val="0"/>
          <w:numId w:val="1016"/>
        </w:numPr>
        <w:pStyle w:val="Compact"/>
      </w:pPr>
      <w:r>
        <w:t xml:space="preserve">I don’t know coding, can I do it?</w:t>
      </w:r>
    </w:p>
    <w:bookmarkEnd w:id="50"/>
    <w:bookmarkStart w:id="52" w:name="where-to-get-help"/>
    <w:p>
      <w:pPr>
        <w:pStyle w:val="Heading2"/>
      </w:pPr>
      <w:r>
        <w:rPr>
          <w:rStyle w:val="SectionNumber"/>
        </w:rPr>
        <w:t xml:space="preserve">0.7</w:t>
      </w:r>
      <w:r>
        <w:tab/>
      </w:r>
      <w:r>
        <w:t xml:space="preserve">Where to get help</w:t>
      </w:r>
    </w:p>
    <w:p>
      <w:pPr>
        <w:numPr>
          <w:ilvl w:val="0"/>
          <w:numId w:val="1017"/>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8"/>
        </w:numPr>
        <w:pStyle w:val="Compact"/>
      </w:pPr>
      <w:r>
        <w:t xml:space="preserve">C-MOOR Academy Discussion Forum –</w:t>
      </w:r>
      <w:r>
        <w:t xml:space="preserve"> </w:t>
      </w:r>
      <w:hyperlink r:id="rId51">
        <w:r>
          <w:rPr>
            <w:rStyle w:val="Hyperlink"/>
          </w:rPr>
          <w:t xml:space="preserve">https://help.c-moor.org</w:t>
        </w:r>
      </w:hyperlink>
    </w:p>
    <w:p>
      <w:pPr>
        <w:numPr>
          <w:ilvl w:val="0"/>
          <w:numId w:val="1019"/>
        </w:numPr>
        <w:pStyle w:val="Compact"/>
      </w:pPr>
      <w:r>
        <w:t xml:space="preserve">Submit your username using</w:t>
      </w:r>
      <w:r>
        <w:t xml:space="preserve"> </w:t>
      </w:r>
      <w:hyperlink r:id="rId58">
        <w:r>
          <w:rPr>
            <w:rStyle w:val="Hyperlink"/>
          </w:rPr>
          <w:t xml:space="preserve">this form</w:t>
        </w:r>
      </w:hyperlink>
    </w:p>
    <w:p>
      <w:pPr>
        <w:numPr>
          <w:ilvl w:val="0"/>
          <w:numId w:val="1020"/>
        </w:numPr>
        <w:pStyle w:val="Compact"/>
      </w:pPr>
      <w:r>
        <w:t xml:space="preserve">Google Docs –</w:t>
      </w:r>
      <w:r>
        <w:t xml:space="preserve"> </w:t>
      </w:r>
      <w:hyperlink r:id="rId59">
        <w:r>
          <w:rPr>
            <w:rStyle w:val="Hyperlink"/>
          </w:rPr>
          <w:t xml:space="preserve">https://docs.google.com</w:t>
        </w:r>
      </w:hyperlink>
    </w:p>
    <w:p>
      <w:pPr>
        <w:numPr>
          <w:ilvl w:val="0"/>
          <w:numId w:val="1021"/>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2"/>
        </w:numPr>
        <w:pStyle w:val="Compact"/>
      </w:pPr>
      <w:r>
        <w:t xml:space="preserve">Galaxy –</w:t>
      </w:r>
      <w:r>
        <w:t xml:space="preserve"> </w:t>
      </w:r>
      <w:hyperlink r:id="rId21">
        <w:r>
          <w:rPr>
            <w:rStyle w:val="Hyperlink"/>
          </w:rPr>
          <w:t xml:space="preserve">https://usegalaxy.org</w:t>
        </w:r>
      </w:hyperlink>
    </w:p>
    <w:p>
      <w:pPr>
        <w:numPr>
          <w:ilvl w:val="0"/>
          <w:numId w:val="1022"/>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3"/>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4"/>
        </w:numPr>
        <w:pStyle w:val="Compact"/>
      </w:pPr>
      <w:r>
        <w:t xml:space="preserve">Google doc</w:t>
      </w:r>
    </w:p>
    <w:p>
      <w:pPr>
        <w:pStyle w:val="FirstParagraph"/>
      </w:pPr>
      <w:r>
        <w:rPr>
          <w:bCs/>
          <w:b/>
        </w:rPr>
        <w:t xml:space="preserve">Contributions and Affiliations</w:t>
      </w:r>
    </w:p>
    <w:p>
      <w:pPr>
        <w:numPr>
          <w:ilvl w:val="0"/>
          <w:numId w:val="1025"/>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6"/>
        </w:numPr>
        <w:pStyle w:val="Compact"/>
      </w:pPr>
      <w:r>
        <w:t xml:space="preserve">Learn how to post to a discourse community.</w:t>
      </w:r>
    </w:p>
    <w:p>
      <w:pPr>
        <w:numPr>
          <w:ilvl w:val="0"/>
          <w:numId w:val="1026"/>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7"/>
        </w:numPr>
        <w:pStyle w:val="Compact"/>
      </w:pPr>
      <w:r>
        <w:t xml:space="preserve">Visit the C-MOOR Academy Discussion Forum (help.c-moor.org) and log in.</w:t>
      </w:r>
      <w:r>
        <w:br/>
      </w:r>
    </w:p>
    <w:p>
      <w:pPr>
        <w:numPr>
          <w:ilvl w:val="0"/>
          <w:numId w:val="1027"/>
        </w:numPr>
        <w:pStyle w:val="Compact"/>
      </w:pPr>
      <w:r>
        <w:t xml:space="preserve">It is a good idea to bookmark this page so that you can easily access it throughout the course.</w:t>
      </w:r>
    </w:p>
    <w:p>
      <w:pPr>
        <w:numPr>
          <w:ilvl w:val="0"/>
          <w:numId w:val="1027"/>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7"/>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7"/>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8"/>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8"/>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8"/>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9"/>
        </w:numPr>
        <w:pStyle w:val="Compact"/>
      </w:pPr>
      <w:hyperlink r:id="rId51">
        <w:r>
          <w:rPr>
            <w:rStyle w:val="Hyperlink"/>
          </w:rPr>
          <w:t xml:space="preserve">C-MOOR Academy Discussion Forum</w:t>
        </w:r>
      </w:hyperlink>
    </w:p>
    <w:p>
      <w:pPr>
        <w:numPr>
          <w:ilvl w:val="0"/>
          <w:numId w:val="1029"/>
        </w:numPr>
        <w:pStyle w:val="Compact"/>
      </w:pPr>
      <w:hyperlink r:id="rId73">
        <w:r>
          <w:rPr>
            <w:rStyle w:val="Hyperlink"/>
          </w:rPr>
          <w:t xml:space="preserve">How to add a bookmark in Chrome</w:t>
        </w:r>
      </w:hyperlink>
    </w:p>
    <w:p>
      <w:pPr>
        <w:numPr>
          <w:ilvl w:val="0"/>
          <w:numId w:val="1029"/>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30"/>
        </w:numPr>
        <w:pStyle w:val="Compact"/>
      </w:pPr>
      <w:r>
        <w:t xml:space="preserve">Navigate back to the C-MOOR Academy Discussion Forum front page.</w:t>
      </w:r>
    </w:p>
    <w:p>
      <w:pPr>
        <w:numPr>
          <w:ilvl w:val="0"/>
          <w:numId w:val="1030"/>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0"/>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0"/>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0"/>
        </w:numPr>
        <w:pStyle w:val="Compact"/>
      </w:pPr>
      <w:r>
        <w:t xml:space="preserve">The same box will pop up as you used to to post a topic earlier.</w:t>
      </w:r>
    </w:p>
    <w:p>
      <w:pPr>
        <w:numPr>
          <w:ilvl w:val="0"/>
          <w:numId w:val="1030"/>
        </w:numPr>
        <w:pStyle w:val="Compact"/>
      </w:pPr>
      <w:r>
        <w:t xml:space="preserve">Write a reply to the topic.</w:t>
      </w:r>
    </w:p>
    <w:p>
      <w:pPr>
        <w:numPr>
          <w:ilvl w:val="0"/>
          <w:numId w:val="1030"/>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1"/>
        </w:numPr>
        <w:pStyle w:val="Compact"/>
      </w:pPr>
      <w:hyperlink r:id="rId51">
        <w:r>
          <w:rPr>
            <w:rStyle w:val="Hyperlink"/>
          </w:rPr>
          <w:t xml:space="preserve">C-MOOR Academy Discussion Forum</w:t>
        </w:r>
      </w:hyperlink>
    </w:p>
    <w:p>
      <w:pPr>
        <w:numPr>
          <w:ilvl w:val="0"/>
          <w:numId w:val="1031"/>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2"/>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3"/>
        </w:numPr>
        <w:pStyle w:val="Compact"/>
      </w:pPr>
      <w:r>
        <w:t xml:space="preserve">Katherine Cox, Johns Hopkins University</w:t>
      </w:r>
    </w:p>
    <w:p>
      <w:pPr>
        <w:numPr>
          <w:ilvl w:val="0"/>
          <w:numId w:val="1033"/>
        </w:numPr>
        <w:pStyle w:val="Compact"/>
      </w:pPr>
      <w:r>
        <w:t xml:space="preserve">Valeriya Gaysinskaya, Johns Hopkins University</w:t>
      </w:r>
    </w:p>
    <w:p>
      <w:pPr>
        <w:numPr>
          <w:ilvl w:val="0"/>
          <w:numId w:val="1033"/>
        </w:numPr>
        <w:pStyle w:val="Compact"/>
      </w:pPr>
      <w:r>
        <w:t xml:space="preserve">Frederick Tan, Johns Hopkins University</w:t>
      </w:r>
    </w:p>
    <w:p>
      <w:pPr>
        <w:numPr>
          <w:ilvl w:val="0"/>
          <w:numId w:val="1033"/>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4"/>
        </w:numPr>
        <w:pStyle w:val="Compact"/>
      </w:pPr>
      <w:r>
        <w:t xml:space="preserve">Read a review paper that summarizes the field of metagenomics.</w:t>
      </w:r>
    </w:p>
    <w:p>
      <w:pPr>
        <w:numPr>
          <w:ilvl w:val="0"/>
          <w:numId w:val="1034"/>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5"/>
        </w:numPr>
      </w:pPr>
      <w:r>
        <w:t xml:space="preserve">What is one thing you learned or find interesting in the paper?</w:t>
      </w:r>
    </w:p>
    <w:p>
      <w:pPr>
        <w:numPr>
          <w:ilvl w:val="0"/>
          <w:numId w:val="1035"/>
        </w:numPr>
      </w:pPr>
      <w:r>
        <w:t xml:space="preserve">Define a term that is new to you (e.g. metagenome, microbiome, 16S rRNA).</w:t>
      </w:r>
    </w:p>
    <w:p>
      <w:pPr>
        <w:numPr>
          <w:ilvl w:val="0"/>
          <w:numId w:val="1035"/>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6"/>
        </w:numPr>
        <w:pStyle w:val="Compact"/>
      </w:pPr>
      <w:r>
        <w:t xml:space="preserve">Valeriya Gaysinskaya, Johns Hopkins University</w:t>
      </w:r>
    </w:p>
    <w:p>
      <w:pPr>
        <w:numPr>
          <w:ilvl w:val="0"/>
          <w:numId w:val="1036"/>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7"/>
        </w:numPr>
        <w:pStyle w:val="Compact"/>
      </w:pPr>
      <w:r>
        <w:t xml:space="preserve">Form groups of four</w:t>
      </w:r>
    </w:p>
    <w:p>
      <w:pPr>
        <w:numPr>
          <w:ilvl w:val="0"/>
          <w:numId w:val="1038"/>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9"/>
        </w:numPr>
        <w:pStyle w:val="Compact"/>
      </w:pPr>
      <w:r>
        <w:t xml:space="preserve">Pair up into groups (10 min)</w:t>
      </w:r>
    </w:p>
    <w:p>
      <w:pPr>
        <w:numPr>
          <w:ilvl w:val="0"/>
          <w:numId w:val="1040"/>
        </w:numPr>
      </w:pPr>
      <w:r>
        <w:t xml:space="preserve">Discuss – Each group member briefly describes answers to prelab assignment</w:t>
      </w:r>
    </w:p>
    <w:p>
      <w:pPr>
        <w:numPr>
          <w:ilvl w:val="0"/>
          <w:numId w:val="1040"/>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1"/>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2"/>
        </w:numPr>
        <w:pStyle w:val="Compact"/>
      </w:pPr>
      <w:r>
        <w:t xml:space="preserve">Understand the purpose and experimental setup of the paper</w:t>
      </w:r>
    </w:p>
    <w:p>
      <w:pPr>
        <w:numPr>
          <w:ilvl w:val="0"/>
          <w:numId w:val="1042"/>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3"/>
        </w:numPr>
      </w:pPr>
      <w:r>
        <w:t xml:space="preserve">What is the purpose of this study?</w:t>
      </w:r>
    </w:p>
    <w:p>
      <w:pPr>
        <w:numPr>
          <w:ilvl w:val="0"/>
          <w:numId w:val="1043"/>
        </w:numPr>
      </w:pPr>
      <w:r>
        <w:t xml:space="preserve">What is the hypothesis in this study?</w:t>
      </w:r>
    </w:p>
    <w:p>
      <w:pPr>
        <w:numPr>
          <w:ilvl w:val="0"/>
          <w:numId w:val="1043"/>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4"/>
        </w:numPr>
      </w:pPr>
      <w:r>
        <w:t xml:space="preserve">Discuss how many and what samples were used for this study? Are there any replicates?</w:t>
      </w:r>
    </w:p>
    <w:p>
      <w:pPr>
        <w:numPr>
          <w:ilvl w:val="0"/>
          <w:numId w:val="1044"/>
        </w:numPr>
      </w:pPr>
      <w:r>
        <w:t xml:space="preserve">Discuss some methods used in this paper.</w:t>
      </w:r>
    </w:p>
    <w:p>
      <w:pPr>
        <w:numPr>
          <w:ilvl w:val="0"/>
          <w:numId w:val="1044"/>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5"/>
        </w:numPr>
      </w:pPr>
      <w:r>
        <w:t xml:space="preserve">Read the discussion section. What were the main conclusions the authors made in this study?</w:t>
      </w:r>
    </w:p>
    <w:p>
      <w:pPr>
        <w:numPr>
          <w:ilvl w:val="0"/>
          <w:numId w:val="1045"/>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6"/>
        </w:numPr>
        <w:pStyle w:val="Compact"/>
      </w:pPr>
      <w:r>
        <w:t xml:space="preserve">Scientific work builds on previous studies. What do you believe could be the next step to further the work these researchers did?</w:t>
      </w:r>
    </w:p>
    <w:p>
      <w:pPr>
        <w:numPr>
          <w:ilvl w:val="0"/>
          <w:numId w:val="1047"/>
        </w:numPr>
        <w:pStyle w:val="Compact"/>
      </w:pPr>
      <w:r>
        <w:t xml:space="preserve">What follow-up question(s) do you have for the authors?</w:t>
      </w:r>
    </w:p>
    <w:p>
      <w:pPr>
        <w:numPr>
          <w:ilvl w:val="0"/>
          <w:numId w:val="1048"/>
        </w:numPr>
        <w:pStyle w:val="Compact"/>
      </w:pPr>
      <w:r>
        <w:t xml:space="preserve">What is the impact of this research area in general (or this study in particular?)</w:t>
      </w:r>
    </w:p>
    <w:p>
      <w:pPr>
        <w:numPr>
          <w:ilvl w:val="0"/>
          <w:numId w:val="1049"/>
        </w:numPr>
        <w:pStyle w:val="Compact"/>
      </w:pPr>
      <w:r>
        <w:t xml:space="preserve">Do you believe further research in this area may benefit society? Can we build on what this study found?</w:t>
      </w:r>
    </w:p>
    <w:p>
      <w:pPr>
        <w:numPr>
          <w:ilvl w:val="0"/>
          <w:numId w:val="1049"/>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50"/>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1"/>
        </w:numPr>
        <w:pStyle w:val="Compact"/>
      </w:pPr>
      <w:r>
        <w:t xml:space="preserve">Valeriya Gaysinskaya, Johns Hopkins University</w:t>
      </w:r>
    </w:p>
    <w:p>
      <w:pPr>
        <w:numPr>
          <w:ilvl w:val="0"/>
          <w:numId w:val="1051"/>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2"/>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2"/>
        </w:numPr>
      </w:pPr>
      <w:r>
        <w:t xml:space="preserve">For your assigned figure from Xue, et al., 2023, create two slides to present methods and results</w:t>
      </w:r>
    </w:p>
    <w:p>
      <w:pPr>
        <w:numPr>
          <w:ilvl w:val="0"/>
          <w:numId w:val="1053"/>
        </w:numPr>
      </w:pPr>
      <w:r>
        <w:t xml:space="preserve">Add bullet points on key details you understand (Notice) and questions you have (Wonder)</w:t>
      </w:r>
    </w:p>
    <w:p>
      <w:pPr>
        <w:numPr>
          <w:ilvl w:val="0"/>
          <w:numId w:val="1053"/>
        </w:numPr>
      </w:pPr>
      <w:r>
        <w:t xml:space="preserve">Search for and insert at least one additional image that relates to your figure</w:t>
      </w:r>
    </w:p>
    <w:p>
      <w:pPr>
        <w:numPr>
          <w:ilvl w:val="0"/>
          <w:numId w:val="1053"/>
        </w:numPr>
      </w:pPr>
      <w:r>
        <w:t xml:space="preserve">Update slide title to summarize your main takeaway</w:t>
      </w:r>
    </w:p>
    <w:p>
      <w:pPr>
        <w:numPr>
          <w:ilvl w:val="0"/>
          <w:numId w:val="1054"/>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6"/>
        </w:numPr>
        <w:pStyle w:val="Compact"/>
      </w:pPr>
      <w:r>
        <w:t xml:space="preserve">GenBank – Explore sequence database of all publicly available DNA sequences</w:t>
      </w:r>
    </w:p>
    <w:p>
      <w:pPr>
        <w:numPr>
          <w:ilvl w:val="0"/>
          <w:numId w:val="1056"/>
        </w:numPr>
        <w:pStyle w:val="Compact"/>
      </w:pPr>
      <w:r>
        <w:t xml:space="preserve">Sequence Browser – Observe genome organization using graphical representation</w:t>
      </w:r>
    </w:p>
    <w:p>
      <w:pPr>
        <w:numPr>
          <w:ilvl w:val="0"/>
          <w:numId w:val="1056"/>
        </w:numPr>
        <w:pStyle w:val="Compact"/>
      </w:pPr>
      <w:r>
        <w:t xml:space="preserve">Bacterial database BV-BRC - Explore bacterial genes and their function</w:t>
      </w:r>
    </w:p>
    <w:p>
      <w:pPr>
        <w:numPr>
          <w:ilvl w:val="0"/>
          <w:numId w:val="1056"/>
        </w:numPr>
        <w:pStyle w:val="Compact"/>
      </w:pPr>
      <w:r>
        <w:t xml:space="preserve">Taxonomy Browser – Identify relationships between taxa</w:t>
      </w:r>
    </w:p>
    <w:p>
      <w:pPr>
        <w:numPr>
          <w:ilvl w:val="0"/>
          <w:numId w:val="1056"/>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7"/>
        </w:numPr>
        <w:pStyle w:val="Compact"/>
      </w:pPr>
      <w:r>
        <w:t xml:space="preserve">Hover along one of many green vertical sticks.</w:t>
      </w:r>
      <w:r>
        <w:br/>
      </w:r>
    </w:p>
    <w:p>
      <w:pPr>
        <w:numPr>
          <w:ilvl w:val="0"/>
          <w:numId w:val="1058"/>
        </w:numPr>
        <w:pStyle w:val="Compact"/>
      </w:pPr>
      <w:r>
        <w:t xml:space="preserve">You can also zoom into a smaller and smaller genomic region for higher resolution.</w:t>
      </w:r>
    </w:p>
    <w:p>
      <w:pPr>
        <w:numPr>
          <w:ilvl w:val="0"/>
          <w:numId w:val="1059"/>
        </w:numPr>
        <w:pStyle w:val="Compact"/>
      </w:pPr>
      <w:r>
        <w:t xml:space="preserve">Hover along one of many red vertical sticks.</w:t>
      </w:r>
    </w:p>
    <w:p>
      <w:pPr>
        <w:numPr>
          <w:ilvl w:val="0"/>
          <w:numId w:val="1060"/>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1"/>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2"/>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3"/>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3"/>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4"/>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5"/>
        </w:numPr>
        <w:pStyle w:val="Compact"/>
      </w:pPr>
      <w:r>
        <w:t xml:space="preserve">Google Doc</w:t>
      </w:r>
    </w:p>
    <w:p>
      <w:pPr>
        <w:pStyle w:val="FirstParagraph"/>
      </w:pPr>
      <w:r>
        <w:rPr>
          <w:bCs/>
          <w:b/>
        </w:rPr>
        <w:t xml:space="preserve">Contributions and Affiliations</w:t>
      </w:r>
    </w:p>
    <w:p>
      <w:pPr>
        <w:numPr>
          <w:ilvl w:val="0"/>
          <w:numId w:val="1066"/>
        </w:numPr>
        <w:pStyle w:val="Compact"/>
      </w:pPr>
      <w:r>
        <w:t xml:space="preserve">Valeriya Gaysinskaya, Johns Hopkins University</w:t>
      </w:r>
    </w:p>
    <w:p>
      <w:pPr>
        <w:numPr>
          <w:ilvl w:val="0"/>
          <w:numId w:val="1066"/>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7"/>
        </w:numPr>
      </w:pPr>
      <w:r>
        <w:t xml:space="preserve">Form new groups of four</w:t>
      </w:r>
      <w:r>
        <w:t xml:space="preserve"> </w:t>
      </w:r>
      <w:hyperlink r:id="rId103">
        <w:r>
          <w:rPr>
            <w:rStyle w:val="Hyperlink"/>
          </w:rPr>
          <w:t xml:space="preserve">here</w:t>
        </w:r>
      </w:hyperlink>
      <w:r>
        <w:t xml:space="preserve">.</w:t>
      </w:r>
    </w:p>
    <w:p>
      <w:pPr>
        <w:numPr>
          <w:ilvl w:val="0"/>
          <w:numId w:val="1067"/>
        </w:numPr>
      </w:pPr>
      <w:r>
        <w:t xml:space="preserve">Pair up into groups (10 min).</w:t>
      </w:r>
    </w:p>
    <w:p>
      <w:pPr>
        <w:numPr>
          <w:ilvl w:val="0"/>
          <w:numId w:val="1068"/>
        </w:numPr>
      </w:pPr>
      <w:r>
        <w:t xml:space="preserve">Discuss – Each group member briefly describes answers to prelab assignment.</w:t>
      </w:r>
    </w:p>
    <w:p>
      <w:pPr>
        <w:numPr>
          <w:ilvl w:val="0"/>
          <w:numId w:val="1068"/>
        </w:numPr>
      </w:pPr>
      <w:r>
        <w:t xml:space="preserve">Summarize – Identify best answer and add to slidedeck</w:t>
      </w:r>
      <w:r>
        <w:t xml:space="preserve"> </w:t>
      </w:r>
      <w:hyperlink r:id="rId175">
        <w:r>
          <w:rPr>
            <w:rStyle w:val="Hyperlink"/>
          </w:rPr>
          <w:t xml:space="preserve">here</w:t>
        </w:r>
      </w:hyperlink>
    </w:p>
    <w:p>
      <w:pPr>
        <w:numPr>
          <w:ilvl w:val="0"/>
          <w:numId w:val="1069"/>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1"/>
        </w:numPr>
        <w:pStyle w:val="Compact"/>
      </w:pPr>
      <w:r>
        <w:t xml:space="preserve">Explore and better understand MAGs and contigs by following up one MAG and one contig in NCBI.</w:t>
      </w:r>
    </w:p>
    <w:p>
      <w:pPr>
        <w:numPr>
          <w:ilvl w:val="0"/>
          <w:numId w:val="1071"/>
        </w:numPr>
        <w:pStyle w:val="Compact"/>
      </w:pPr>
      <w:r>
        <w:t xml:space="preserve">Utilize knowledge learned by navigating MAG information using previously learned tools such as GenBank, Sequence Browser, BV-BRC, Taxonomy Browser and Lifemap.</w:t>
      </w:r>
    </w:p>
    <w:p>
      <w:pPr>
        <w:numPr>
          <w:ilvl w:val="0"/>
          <w:numId w:val="1071"/>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2"/>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2"/>
        </w:numPr>
        <w:pStyle w:val="Compact"/>
      </w:pPr>
      <w:r>
        <w:rPr>
          <w:bCs/>
          <w:b/>
        </w:rPr>
        <w:t xml:space="preserve">Choose one of these 17 MAGs</w:t>
      </w:r>
      <w:r>
        <w:t xml:space="preserve"> </w:t>
      </w:r>
      <w:r>
        <w:t xml:space="preserve">(see 17 GenBank IDs below) to follow up in this activity.</w:t>
      </w:r>
    </w:p>
    <w:p>
      <w:pPr>
        <w:numPr>
          <w:ilvl w:val="0"/>
          <w:numId w:val="1072"/>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3"/>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3"/>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4"/>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5"/>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5"/>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6"/>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9"/>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0"/>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1"/>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3"/>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3"/>
        </w:numPr>
      </w:pPr>
      <w:r>
        <w:t xml:space="preserve">Create at least two slides (feel free to make more!) to present your findings. E.g.,</w:t>
      </w:r>
    </w:p>
    <w:p>
      <w:pPr>
        <w:numPr>
          <w:ilvl w:val="0"/>
          <w:numId w:val="1084"/>
        </w:numPr>
        <w:pStyle w:val="Compact"/>
      </w:pPr>
      <w:r>
        <w:t xml:space="preserve">Describe the MAG you explored (Activity 1) and some of its genes (Activity 2)</w:t>
      </w:r>
    </w:p>
    <w:p>
      <w:pPr>
        <w:numPr>
          <w:ilvl w:val="0"/>
          <w:numId w:val="1084"/>
        </w:numPr>
        <w:pStyle w:val="Compact"/>
      </w:pPr>
      <w:r>
        <w:t xml:space="preserve">What did you discover about your organism and gene (Activity 3)?</w:t>
      </w:r>
    </w:p>
    <w:p>
      <w:pPr>
        <w:numPr>
          <w:ilvl w:val="0"/>
          <w:numId w:val="1085"/>
        </w:numPr>
        <w:pStyle w:val="Compact"/>
      </w:pPr>
      <w:r>
        <w:t xml:space="preserve">Iterate your slides being sure to:</w:t>
      </w:r>
    </w:p>
    <w:p>
      <w:pPr>
        <w:numPr>
          <w:ilvl w:val="0"/>
          <w:numId w:val="1086"/>
        </w:numPr>
        <w:pStyle w:val="Compact"/>
      </w:pPr>
      <w:r>
        <w:t xml:space="preserve">Add bullet points on key details you understand (Notice) and questions you have (Wonder)</w:t>
      </w:r>
    </w:p>
    <w:p>
      <w:pPr>
        <w:numPr>
          <w:ilvl w:val="0"/>
          <w:numId w:val="1086"/>
        </w:numPr>
        <w:pStyle w:val="Compact"/>
      </w:pPr>
      <w:r>
        <w:t xml:space="preserve">Include one or more plots or images that support your points</w:t>
      </w:r>
    </w:p>
    <w:p>
      <w:pPr>
        <w:numPr>
          <w:ilvl w:val="0"/>
          <w:numId w:val="1086"/>
        </w:numPr>
        <w:pStyle w:val="Compact"/>
      </w:pPr>
      <w:r>
        <w:t xml:space="preserve">Create slide titles that summarize your main takeaway</w:t>
      </w:r>
    </w:p>
    <w:p>
      <w:pPr>
        <w:numPr>
          <w:ilvl w:val="0"/>
          <w:numId w:val="1087"/>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9"/>
        </w:numPr>
        <w:pStyle w:val="Compact"/>
      </w:pPr>
      <w:r>
        <w:t xml:space="preserve">Explore taxonomy with Kraken 2 taxonomic assignment output.</w:t>
      </w:r>
    </w:p>
    <w:p>
      <w:pPr>
        <w:numPr>
          <w:ilvl w:val="0"/>
          <w:numId w:val="1089"/>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0"/>
        </w:numPr>
      </w:pPr>
      <w:r>
        <w:t xml:space="preserve">Access tax-data-gut.tsv and open with Google Sheets</w:t>
      </w:r>
      <w:r>
        <w:t xml:space="preserve"> </w:t>
      </w:r>
      <w:hyperlink r:id="rId228">
        <w:r>
          <w:rPr>
            <w:rStyle w:val="Hyperlink"/>
          </w:rPr>
          <w:t xml:space="preserve">here</w:t>
        </w:r>
      </w:hyperlink>
    </w:p>
    <w:p>
      <w:pPr>
        <w:numPr>
          <w:ilvl w:val="0"/>
          <w:numId w:val="1090"/>
        </w:numPr>
      </w:pPr>
      <w:r>
        <w:t xml:space="preserve">Identify what information is provided in columns of the tax-data-gut taxonomy file.</w:t>
      </w:r>
    </w:p>
    <w:p>
      <w:pPr>
        <w:numPr>
          <w:ilvl w:val="0"/>
          <w:numId w:val="1091"/>
        </w:numPr>
      </w:pPr>
      <w:r>
        <w:t xml:space="preserve">Col A = Counts</w:t>
      </w:r>
    </w:p>
    <w:p>
      <w:pPr>
        <w:numPr>
          <w:ilvl w:val="0"/>
          <w:numId w:val="1091"/>
        </w:numPr>
      </w:pPr>
      <w:r>
        <w:t xml:space="preserve">Cols B-H correspond to taxonomic ranks k(Kingdom), p(Phylum), c(Class), o(Order), f(Family), g(Genus) and s(Species)</w:t>
      </w:r>
    </w:p>
    <w:p>
      <w:pPr>
        <w:numPr>
          <w:ilvl w:val="0"/>
          <w:numId w:val="1091"/>
        </w:numPr>
      </w:pPr>
      <w:r>
        <w:t xml:space="preserve">Each row corresponds to a different taxa. There are 153 taxa that were classified for this sample.</w:t>
      </w:r>
    </w:p>
    <w:p>
      <w:pPr>
        <w:numPr>
          <w:ilvl w:val="0"/>
          <w:numId w:val="1092"/>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3"/>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3"/>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4"/>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5"/>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6"/>
        </w:numPr>
        <w:pStyle w:val="Compact"/>
      </w:pPr>
      <w:r>
        <w:t xml:space="preserve">Select columns B through I</w:t>
      </w:r>
    </w:p>
    <w:p>
      <w:pPr>
        <w:numPr>
          <w:ilvl w:val="0"/>
          <w:numId w:val="1096"/>
        </w:numPr>
        <w:pStyle w:val="Compact"/>
      </w:pPr>
      <w:r>
        <w:t xml:space="preserve">In the Data menu, select</w:t>
      </w:r>
      <w:r>
        <w:t xml:space="preserve"> </w:t>
      </w:r>
      <w:r>
        <w:t xml:space="preserve">“</w:t>
      </w:r>
      <w:r>
        <w:t xml:space="preserve">Sort range by column B (Z to A)</w:t>
      </w:r>
      <w:r>
        <w:t xml:space="preserve">”</w:t>
      </w:r>
    </w:p>
    <w:p>
      <w:pPr>
        <w:numPr>
          <w:ilvl w:val="0"/>
          <w:numId w:val="1096"/>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6"/>
        </w:numPr>
        <w:pStyle w:val="Compact"/>
      </w:pPr>
      <w:r>
        <w:t xml:space="preserve">In new column C, calculate % abundance for each row by dividing each count value by the total number of reads and multiplying by 100.</w:t>
      </w:r>
    </w:p>
    <w:p>
      <w:pPr>
        <w:numPr>
          <w:ilvl w:val="0"/>
          <w:numId w:val="1096"/>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7"/>
        </w:numPr>
        <w:pStyle w:val="Compact"/>
      </w:pPr>
      <w:r>
        <w:t xml:space="preserve">List abundant taxa you identified in a table below.</w:t>
      </w:r>
    </w:p>
    <w:p>
      <w:pPr>
        <w:numPr>
          <w:ilvl w:val="0"/>
          <w:numId w:val="1098"/>
        </w:numPr>
        <w:pStyle w:val="Compact"/>
      </w:pPr>
      <w:r>
        <w:t xml:space="preserve">To consolidate the different abundant taxa, in e.g. new column D, copy the lower taxonomic rank identified for the abundant (at &gt;1%) taxa.</w:t>
      </w:r>
    </w:p>
    <w:p>
      <w:pPr>
        <w:numPr>
          <w:ilvl w:val="0"/>
          <w:numId w:val="1098"/>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9"/>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0"/>
        </w:numPr>
        <w:pStyle w:val="Compact"/>
      </w:pPr>
      <w:r>
        <w:t xml:space="preserve">Perform Activity 1 exercises using tax_data_fecal data, then, use questions below to compare the two datasets.</w:t>
      </w:r>
    </w:p>
    <w:p>
      <w:pPr>
        <w:numPr>
          <w:ilvl w:val="0"/>
          <w:numId w:val="1100"/>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1"/>
        </w:numPr>
        <w:pStyle w:val="Compact"/>
      </w:pPr>
      <w:r>
        <w:t xml:space="preserve">Download this assignment as Microsoft Word (.docx) and upload on Canvas</w:t>
      </w:r>
    </w:p>
    <w:p>
      <w:pPr>
        <w:numPr>
          <w:ilvl w:val="0"/>
          <w:numId w:val="1101"/>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2"/>
        </w:numPr>
        <w:pStyle w:val="Compact"/>
      </w:pPr>
      <w:r>
        <w:t xml:space="preserve">Google Doc</w:t>
      </w:r>
    </w:p>
    <w:p>
      <w:pPr>
        <w:numPr>
          <w:ilvl w:val="0"/>
          <w:numId w:val="1102"/>
        </w:numPr>
        <w:pStyle w:val="Compact"/>
      </w:pPr>
      <w:hyperlink r:id="rId230">
        <w:r>
          <w:rPr>
            <w:rStyle w:val="Hyperlink"/>
          </w:rPr>
          <w:t xml:space="preserve">D6331 Zymo Gut Microbiome Standard documentation</w:t>
        </w:r>
      </w:hyperlink>
    </w:p>
    <w:p>
      <w:pPr>
        <w:numPr>
          <w:ilvl w:val="0"/>
          <w:numId w:val="1102"/>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3"/>
        </w:numPr>
        <w:pStyle w:val="Compact"/>
      </w:pPr>
      <w:r>
        <w:t xml:space="preserve">Valeriya Gaysinskaya, Johns Hopkins University</w:t>
      </w:r>
    </w:p>
    <w:p>
      <w:pPr>
        <w:numPr>
          <w:ilvl w:val="0"/>
          <w:numId w:val="1103"/>
        </w:numPr>
        <w:pStyle w:val="Compact"/>
      </w:pPr>
      <w:r>
        <w:t xml:space="preserve">Gauri Paul, Clovis Community College</w:t>
      </w:r>
    </w:p>
    <w:p>
      <w:pPr>
        <w:numPr>
          <w:ilvl w:val="0"/>
          <w:numId w:val="1103"/>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4"/>
        </w:numPr>
        <w:pStyle w:val="Compact"/>
      </w:pPr>
      <w:r>
        <w:t xml:space="preserve">Perform Quality Control (QC) on your raw data by checking the quality of your raw reads</w:t>
      </w:r>
    </w:p>
    <w:p>
      <w:pPr>
        <w:numPr>
          <w:ilvl w:val="0"/>
          <w:numId w:val="1104"/>
        </w:numPr>
        <w:pStyle w:val="Compact"/>
      </w:pPr>
      <w:r>
        <w:t xml:space="preserve">Assign taxonomy labels to your reads</w:t>
      </w:r>
    </w:p>
    <w:p>
      <w:pPr>
        <w:numPr>
          <w:ilvl w:val="0"/>
          <w:numId w:val="1104"/>
        </w:numPr>
        <w:pStyle w:val="Compact"/>
      </w:pPr>
      <w:r>
        <w:t xml:space="preserve">Visualize the classified metagenome</w:t>
      </w:r>
    </w:p>
    <w:p>
      <w:pPr>
        <w:pStyle w:val="FirstParagraph"/>
      </w:pPr>
      <w:r>
        <w:t xml:space="preserve">In this exercise, using Galaxy, you will be:</w:t>
      </w:r>
    </w:p>
    <w:p>
      <w:pPr>
        <w:numPr>
          <w:ilvl w:val="0"/>
          <w:numId w:val="1105"/>
        </w:numPr>
        <w:pStyle w:val="Compact"/>
      </w:pPr>
      <w:r>
        <w:t xml:space="preserve">Using NanoPlot tool to examine the quality of your sequencing reads</w:t>
      </w:r>
    </w:p>
    <w:p>
      <w:pPr>
        <w:numPr>
          <w:ilvl w:val="0"/>
          <w:numId w:val="1105"/>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6"/>
        </w:numPr>
        <w:pStyle w:val="Compact"/>
      </w:pPr>
      <w:r>
        <w:t xml:space="preserve">Import dataset into Galaxy.</w:t>
      </w:r>
    </w:p>
    <w:p>
      <w:pPr>
        <w:numPr>
          <w:ilvl w:val="0"/>
          <w:numId w:val="1107"/>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7"/>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7"/>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7"/>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8"/>
        </w:numPr>
        <w:pStyle w:val="Compact"/>
      </w:pPr>
      <w:r>
        <w:t xml:space="preserve">Run Nanoplot in Galaxy.</w:t>
      </w:r>
    </w:p>
    <w:p>
      <w:pPr>
        <w:numPr>
          <w:ilvl w:val="0"/>
          <w:numId w:val="1109"/>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9"/>
        </w:numPr>
      </w:pPr>
      <w:r>
        <w:t xml:space="preserve">Run NanoPlot using default settings. Under Tool Parameters,</w:t>
      </w:r>
      <w:r>
        <w:t xml:space="preserve"> </w:t>
      </w:r>
      <w:r>
        <w:rPr>
          <w:bCs/>
          <w:b/>
        </w:rPr>
        <w:t xml:space="preserve">check the following settings</w:t>
      </w:r>
      <w:r>
        <w:t xml:space="preserve">:</w:t>
      </w:r>
    </w:p>
    <w:p>
      <w:pPr>
        <w:numPr>
          <w:ilvl w:val="0"/>
          <w:numId w:val="1110"/>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0"/>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1"/>
        </w:numPr>
        <w:pStyle w:val="Compact"/>
      </w:pPr>
      <w:r>
        <w:t xml:space="preserve">View and examine NanoPlot Results in Galaxy.</w:t>
      </w:r>
    </w:p>
    <w:p>
      <w:pPr>
        <w:numPr>
          <w:ilvl w:val="0"/>
          <w:numId w:val="1112"/>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3"/>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4"/>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5"/>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6"/>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6"/>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6"/>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6"/>
        </w:numPr>
      </w:pPr>
      <w:r>
        <w:t xml:space="preserve">Click</w:t>
      </w:r>
      <w:r>
        <w:t xml:space="preserve"> </w:t>
      </w:r>
      <w:r>
        <w:rPr>
          <w:bCs/>
          <w:b/>
        </w:rPr>
        <w:t xml:space="preserve">Run Workflow</w:t>
      </w:r>
      <w:r>
        <w:t xml:space="preserve"> </w:t>
      </w:r>
      <w:r>
        <w:t xml:space="preserve">with the following parameters:</w:t>
      </w:r>
    </w:p>
    <w:p>
      <w:pPr>
        <w:numPr>
          <w:ilvl w:val="0"/>
          <w:numId w:val="1116"/>
        </w:numPr>
      </w:pPr>
      <w:r>
        <w:t xml:space="preserve">Wait ~15-30 minutes as the Kraken2, KrakenTools, and Krona jobs are scheduled, run, and complete.</w:t>
      </w:r>
    </w:p>
    <w:p>
      <w:pPr>
        <w:numPr>
          <w:ilvl w:val="0"/>
          <w:numId w:val="1117"/>
        </w:numPr>
        <w:pStyle w:val="Compact"/>
      </w:pPr>
      <w:r>
        <w:t xml:space="preserve">Examine select aspects of Kraken2 tool.</w:t>
      </w:r>
    </w:p>
    <w:p>
      <w:pPr>
        <w:numPr>
          <w:ilvl w:val="0"/>
          <w:numId w:val="1118"/>
        </w:numPr>
      </w:pPr>
      <w:r>
        <w:t xml:space="preserve">While the Taxonomy Workflow is running, click on the Tools icon on the left of the page.</w:t>
      </w:r>
    </w:p>
    <w:p>
      <w:pPr>
        <w:numPr>
          <w:ilvl w:val="0"/>
          <w:numId w:val="1118"/>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9"/>
        </w:numPr>
        <w:pStyle w:val="Compact"/>
      </w:pPr>
      <w:r>
        <w:t xml:space="preserve">Examine</w:t>
      </w:r>
      <w:r>
        <w:t xml:space="preserve"> </w:t>
      </w:r>
      <w:r>
        <w:rPr>
          <w:bCs/>
          <w:b/>
        </w:rPr>
        <w:t xml:space="preserve">converted_kraken_report</w:t>
      </w:r>
      <w:r>
        <w:t xml:space="preserve">.</w:t>
      </w:r>
    </w:p>
    <w:p>
      <w:pPr>
        <w:numPr>
          <w:ilvl w:val="0"/>
          <w:numId w:val="1120"/>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1"/>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2"/>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3"/>
        </w:numPr>
        <w:pStyle w:val="Compact"/>
      </w:pPr>
      <w:r>
        <w:t xml:space="preserve">Column 1: Percentage (%) of a given taxon</w:t>
      </w:r>
    </w:p>
    <w:p>
      <w:pPr>
        <w:numPr>
          <w:ilvl w:val="0"/>
          <w:numId w:val="1123"/>
        </w:numPr>
        <w:pStyle w:val="Compact"/>
      </w:pPr>
      <w:r>
        <w:t xml:space="preserve">Column 2: # of reads per given taxon</w:t>
      </w:r>
    </w:p>
    <w:p>
      <w:pPr>
        <w:numPr>
          <w:ilvl w:val="0"/>
          <w:numId w:val="112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3"/>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4"/>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5"/>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6"/>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8"/>
        </w:numPr>
        <w:pStyle w:val="Compact"/>
      </w:pPr>
      <w:r>
        <w:t xml:space="preserve">Form new groups of four</w:t>
      </w:r>
    </w:p>
    <w:p>
      <w:pPr>
        <w:numPr>
          <w:ilvl w:val="0"/>
          <w:numId w:val="1129"/>
        </w:numPr>
        <w:pStyle w:val="Compact"/>
      </w:pPr>
      <w:hyperlink r:id="rId103">
        <w:r>
          <w:rPr>
            <w:rStyle w:val="Hyperlink"/>
          </w:rPr>
          <w:t xml:space="preserve">https://docs.google.com/spreadsheets/d/11eoJgm9mehxGWWzh8IZYDCDmnCmSyshopPYHewvpC8c/edit?usp=sharing</w:t>
        </w:r>
      </w:hyperlink>
    </w:p>
    <w:p>
      <w:pPr>
        <w:numPr>
          <w:ilvl w:val="0"/>
          <w:numId w:val="1130"/>
        </w:numPr>
        <w:pStyle w:val="Compact"/>
      </w:pPr>
      <w:r>
        <w:t xml:space="preserve">Pair up into groups (10 min)</w:t>
      </w:r>
    </w:p>
    <w:p>
      <w:pPr>
        <w:numPr>
          <w:ilvl w:val="0"/>
          <w:numId w:val="1131"/>
        </w:numPr>
      </w:pPr>
      <w:r>
        <w:t xml:space="preserve">Discuss – Each group member briefly describes answers to prelab assignment</w:t>
      </w:r>
    </w:p>
    <w:p>
      <w:pPr>
        <w:numPr>
          <w:ilvl w:val="0"/>
          <w:numId w:val="1131"/>
        </w:numPr>
      </w:pPr>
      <w:r>
        <w:t xml:space="preserve">Summarize – Identify best answer and add to slidedeck</w:t>
      </w:r>
    </w:p>
    <w:p>
      <w:pPr>
        <w:numPr>
          <w:ilvl w:val="0"/>
          <w:numId w:val="1132"/>
        </w:numPr>
        <w:pStyle w:val="Compact"/>
      </w:pPr>
      <w:hyperlink r:id="rId277">
        <w:r>
          <w:rPr>
            <w:rStyle w:val="Hyperlink"/>
          </w:rPr>
          <w:t xml:space="preserve">https://docs.google.com/presentation/d/16cRBFzezun6MGXcJEm5uP2KercIccO-dFvVx58_ClNo/edit?usp=sharing</w:t>
        </w:r>
      </w:hyperlink>
    </w:p>
    <w:p>
      <w:pPr>
        <w:numPr>
          <w:ilvl w:val="0"/>
          <w:numId w:val="1133"/>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5"/>
        </w:numPr>
        <w:pStyle w:val="Compact"/>
      </w:pPr>
      <w:r>
        <w:t xml:space="preserve">Import dataset into Galaxy.</w:t>
      </w:r>
    </w:p>
    <w:p>
      <w:pPr>
        <w:numPr>
          <w:ilvl w:val="0"/>
          <w:numId w:val="1136"/>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6"/>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7"/>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8"/>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9"/>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40"/>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1"/>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1"/>
        </w:numPr>
      </w:pPr>
      <w:r>
        <w:t xml:space="preserve">Click on Run</w:t>
      </w:r>
    </w:p>
    <w:p>
      <w:pPr>
        <w:numPr>
          <w:ilvl w:val="0"/>
          <w:numId w:val="114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1"/>
        </w:numPr>
      </w:pPr>
      <w:r>
        <w:t xml:space="preserve">Click</w:t>
      </w:r>
      <w:r>
        <w:t xml:space="preserve"> </w:t>
      </w:r>
      <w:r>
        <w:rPr>
          <w:bCs/>
          <w:b/>
        </w:rPr>
        <w:t xml:space="preserve">Run Workflow</w:t>
      </w:r>
    </w:p>
    <w:p>
      <w:pPr>
        <w:numPr>
          <w:ilvl w:val="0"/>
          <w:numId w:val="1142"/>
        </w:numPr>
      </w:pPr>
      <w:r>
        <w:t xml:space="preserve">Wait ~15-30 minutes as the Kraken2, KrakenTools, and Krona jobs are scheduled, run, and complete.</w:t>
      </w:r>
    </w:p>
    <w:p>
      <w:pPr>
        <w:numPr>
          <w:ilvl w:val="0"/>
          <w:numId w:val="1142"/>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3"/>
        </w:numPr>
      </w:pPr>
      <w:r>
        <w:t xml:space="preserve">Change the extension of your taxonomy file from .tabular to .tsv.</w:t>
      </w:r>
    </w:p>
    <w:p>
      <w:pPr>
        <w:numPr>
          <w:ilvl w:val="0"/>
          <w:numId w:val="1143"/>
        </w:numPr>
      </w:pPr>
      <w:r>
        <w:t xml:space="preserve">Upload your taxonomy .tsv file to Google Drive and open with Google Sheets.</w:t>
      </w:r>
    </w:p>
    <w:p>
      <w:pPr>
        <w:numPr>
          <w:ilvl w:val="0"/>
          <w:numId w:val="1143"/>
        </w:numPr>
      </w:pPr>
      <w:r>
        <w:t xml:space="preserve">Create a header row and enter column Information.</w:t>
      </w:r>
    </w:p>
    <w:p>
      <w:pPr>
        <w:numPr>
          <w:ilvl w:val="0"/>
          <w:numId w:val="1144"/>
        </w:numPr>
        <w:pStyle w:val="Compact"/>
      </w:pPr>
      <w:r>
        <w:t xml:space="preserve">Col A = Counts</w:t>
      </w:r>
    </w:p>
    <w:p>
      <w:pPr>
        <w:numPr>
          <w:ilvl w:val="0"/>
          <w:numId w:val="1144"/>
        </w:numPr>
        <w:pStyle w:val="Compact"/>
      </w:pPr>
      <w:r>
        <w:t xml:space="preserve">Cols B-H correspond to taxonomic ranks k(Kingdom), p(Phylum), c(Class), o(Order), f(Family), g(Genus) and s(Species).</w:t>
      </w:r>
    </w:p>
    <w:p>
      <w:pPr>
        <w:numPr>
          <w:ilvl w:val="0"/>
          <w:numId w:val="1144"/>
        </w:numPr>
        <w:pStyle w:val="Compact"/>
      </w:pPr>
      <w:r>
        <w:t xml:space="preserve">Each row corresponds to a different taxa.</w:t>
      </w:r>
    </w:p>
    <w:p>
      <w:pPr>
        <w:numPr>
          <w:ilvl w:val="0"/>
          <w:numId w:val="1145"/>
        </w:numPr>
        <w:pStyle w:val="Compact"/>
      </w:pPr>
      <w:r>
        <w:t xml:space="preserve">Evaluate what proportion of data was taxonomically classified.</w:t>
      </w:r>
    </w:p>
    <w:p>
      <w:pPr>
        <w:numPr>
          <w:ilvl w:val="0"/>
          <w:numId w:val="114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6"/>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7"/>
        </w:numPr>
      </w:pPr>
      <w:r>
        <w:t xml:space="preserve">Select columns B through I</w:t>
      </w:r>
    </w:p>
    <w:p>
      <w:pPr>
        <w:numPr>
          <w:ilvl w:val="0"/>
          <w:numId w:val="1147"/>
        </w:numPr>
      </w:pPr>
      <w:r>
        <w:t xml:space="preserve">In the Data menu, select</w:t>
      </w:r>
      <w:r>
        <w:t xml:space="preserve"> </w:t>
      </w:r>
      <w:r>
        <w:t xml:space="preserve">“</w:t>
      </w:r>
      <w:r>
        <w:t xml:space="preserve">Sort range by column B (Z to A)</w:t>
      </w:r>
      <w:r>
        <w:t xml:space="preserve">”</w:t>
      </w:r>
    </w:p>
    <w:p>
      <w:pPr>
        <w:numPr>
          <w:ilvl w:val="0"/>
          <w:numId w:val="114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9"/>
        </w:numPr>
        <w:pStyle w:val="Compact"/>
      </w:pPr>
      <w:r>
        <w:t xml:space="preserve">Column 1: Percentage (%) of a given taxon</w:t>
      </w:r>
    </w:p>
    <w:p>
      <w:pPr>
        <w:numPr>
          <w:ilvl w:val="0"/>
          <w:numId w:val="1149"/>
        </w:numPr>
        <w:pStyle w:val="Compact"/>
      </w:pPr>
      <w:r>
        <w:t xml:space="preserve">Column 2: # of reads per given taxon</w:t>
      </w:r>
    </w:p>
    <w:p>
      <w:pPr>
        <w:numPr>
          <w:ilvl w:val="0"/>
          <w:numId w:val="114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0"/>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0"/>
        </w:numPr>
        <w:pStyle w:val="Compact"/>
      </w:pPr>
      <w:r>
        <w:t xml:space="preserve">Double click on Bacteria kingdom (k_Bacteria) to explore further.</w:t>
      </w:r>
    </w:p>
    <w:p>
      <w:pPr>
        <w:numPr>
          <w:ilvl w:val="0"/>
          <w:numId w:val="1150"/>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1"/>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2"/>
        </w:numPr>
        <w:pStyle w:val="Compact"/>
      </w:pPr>
      <w:r>
        <w:t xml:space="preserve">Valeriya Gaysinskaya, Johns Hopkins University</w:t>
      </w:r>
    </w:p>
    <w:p>
      <w:pPr>
        <w:numPr>
          <w:ilvl w:val="0"/>
          <w:numId w:val="1152"/>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3"/>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3"/>
        </w:numPr>
      </w:pPr>
      <w:r>
        <w:t xml:space="preserve">Create at least two slides (feel free to make more!) to present your findings e.g.</w:t>
      </w:r>
    </w:p>
    <w:p>
      <w:pPr>
        <w:numPr>
          <w:ilvl w:val="0"/>
          <w:numId w:val="1154"/>
        </w:numPr>
        <w:pStyle w:val="Compact"/>
      </w:pPr>
      <w:r>
        <w:t xml:space="preserve">Describe the sample, drawing inspiration from Fig 2 (taxonomic distribution) and Fig 3a (read abundance) in the Xue et al 2023 ballast water study</w:t>
      </w:r>
    </w:p>
    <w:p>
      <w:pPr>
        <w:numPr>
          <w:ilvl w:val="0"/>
          <w:numId w:val="1154"/>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5"/>
        </w:numPr>
        <w:pStyle w:val="Compact"/>
      </w:pPr>
      <w:r>
        <w:t xml:space="preserve">Iterate your slides being sure to</w:t>
      </w:r>
    </w:p>
    <w:p>
      <w:pPr>
        <w:numPr>
          <w:ilvl w:val="0"/>
          <w:numId w:val="1156"/>
        </w:numPr>
        <w:pStyle w:val="Compact"/>
      </w:pPr>
      <w:r>
        <w:t xml:space="preserve">Add bullet points on key details you understand (Notice) and questions you have (Wonder)</w:t>
      </w:r>
    </w:p>
    <w:p>
      <w:pPr>
        <w:numPr>
          <w:ilvl w:val="0"/>
          <w:numId w:val="1156"/>
        </w:numPr>
        <w:pStyle w:val="Compact"/>
      </w:pPr>
      <w:r>
        <w:t xml:space="preserve">Include one or more plots or images that support your points</w:t>
      </w:r>
    </w:p>
    <w:p>
      <w:pPr>
        <w:numPr>
          <w:ilvl w:val="0"/>
          <w:numId w:val="1156"/>
        </w:numPr>
        <w:pStyle w:val="Compact"/>
      </w:pPr>
      <w:r>
        <w:t xml:space="preserve">Create slide titles that summarize your main takeaway</w:t>
      </w:r>
    </w:p>
    <w:p>
      <w:pPr>
        <w:numPr>
          <w:ilvl w:val="0"/>
          <w:numId w:val="1157"/>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8"/>
        </w:numPr>
        <w:pStyle w:val="Compact"/>
      </w:pPr>
      <w:r>
        <w:t xml:space="preserve">Valeriya Gaysinskaya, Johns Hopkins University</w:t>
      </w:r>
    </w:p>
    <w:p>
      <w:pPr>
        <w:numPr>
          <w:ilvl w:val="0"/>
          <w:numId w:val="1158"/>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9"/>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9"/>
        </w:numPr>
        <w:pStyle w:val="Compact"/>
      </w:pPr>
      <w:r>
        <w:t xml:space="preserve">Visualize contigs with Bandage Image tool</w:t>
      </w:r>
    </w:p>
    <w:p>
      <w:pPr>
        <w:numPr>
          <w:ilvl w:val="0"/>
          <w:numId w:val="1159"/>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0"/>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1"/>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1"/>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1"/>
        </w:numPr>
      </w:pPr>
      <w:r>
        <w:t xml:space="preserve">Run Flye tool to assess sequence quality using the following Tool Parameters:</w:t>
      </w:r>
    </w:p>
    <w:p>
      <w:pPr>
        <w:numPr>
          <w:ilvl w:val="0"/>
          <w:numId w:val="1162"/>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2"/>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3"/>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4"/>
        </w:numPr>
        <w:pStyle w:val="Compact"/>
      </w:pPr>
      <w:r>
        <w:t xml:space="preserve">Under</w:t>
      </w:r>
      <w:r>
        <w:t xml:space="preserve"> </w:t>
      </w:r>
      <w:r>
        <w:rPr>
          <w:bCs/>
          <w:b/>
        </w:rPr>
        <w:t xml:space="preserve">Input Reads</w:t>
      </w:r>
      <w:r>
        <w:t xml:space="preserve">: select your Flye: consensus output in FASTA format</w:t>
      </w:r>
    </w:p>
    <w:p>
      <w:pPr>
        <w:numPr>
          <w:ilvl w:val="0"/>
          <w:numId w:val="1164"/>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5"/>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6"/>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7"/>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9"/>
        </w:numPr>
        <w:pStyle w:val="Compact"/>
      </w:pPr>
      <w:r>
        <w:t xml:space="preserve">Form new groups of four</w:t>
      </w:r>
    </w:p>
    <w:p>
      <w:pPr>
        <w:numPr>
          <w:ilvl w:val="0"/>
          <w:numId w:val="1170"/>
        </w:numPr>
        <w:pStyle w:val="Compact"/>
      </w:pPr>
      <w:hyperlink r:id="rId103">
        <w:r>
          <w:rPr>
            <w:rStyle w:val="Hyperlink"/>
          </w:rPr>
          <w:t xml:space="preserve">https://docs.google.com/spreadsheets/d/11eoJgm9mehxGWWzh8IZYDCDmnCmSyshopPYHewvpC8c/edit?usp=sharing</w:t>
        </w:r>
      </w:hyperlink>
    </w:p>
    <w:p>
      <w:pPr>
        <w:numPr>
          <w:ilvl w:val="0"/>
          <w:numId w:val="1171"/>
        </w:numPr>
        <w:pStyle w:val="Compact"/>
      </w:pPr>
      <w:r>
        <w:t xml:space="preserve">Pair up into groups (10 min)</w:t>
      </w:r>
    </w:p>
    <w:p>
      <w:pPr>
        <w:numPr>
          <w:ilvl w:val="0"/>
          <w:numId w:val="1172"/>
        </w:numPr>
      </w:pPr>
      <w:r>
        <w:t xml:space="preserve">Discuss – Each group member briefly describes answers to prelab assignment</w:t>
      </w:r>
    </w:p>
    <w:p>
      <w:pPr>
        <w:numPr>
          <w:ilvl w:val="0"/>
          <w:numId w:val="1172"/>
        </w:numPr>
      </w:pPr>
      <w:r>
        <w:t xml:space="preserve">Summarize – Identify best answer and add to slidedeck</w:t>
      </w:r>
    </w:p>
    <w:p>
      <w:pPr>
        <w:numPr>
          <w:ilvl w:val="0"/>
          <w:numId w:val="1173"/>
        </w:numPr>
        <w:pStyle w:val="Compact"/>
      </w:pPr>
      <w:hyperlink r:id="rId343">
        <w:r>
          <w:rPr>
            <w:rStyle w:val="Hyperlink"/>
          </w:rPr>
          <w:t xml:space="preserve">https://docs.google.com/presentation/d/1ZC8yjuk8V5pt3yh1p4_jkhTw0Pu4mHViAmNF-UPWAHs/edit?usp=sharing</w:t>
        </w:r>
      </w:hyperlink>
    </w:p>
    <w:p>
      <w:pPr>
        <w:numPr>
          <w:ilvl w:val="0"/>
          <w:numId w:val="1174"/>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5"/>
        </w:numPr>
        <w:pStyle w:val="Compact"/>
      </w:pPr>
      <w:r>
        <w:t xml:space="preserve">Use</w:t>
      </w:r>
      <w:r>
        <w:t xml:space="preserve"> </w:t>
      </w:r>
      <w:r>
        <w:rPr>
          <w:bCs/>
          <w:b/>
        </w:rPr>
        <w:t xml:space="preserve">Galaxy</w:t>
      </w:r>
      <w:r>
        <w:t xml:space="preserve"> </w:t>
      </w:r>
      <w:r>
        <w:t xml:space="preserve">tools to</w:t>
      </w:r>
    </w:p>
    <w:p>
      <w:pPr>
        <w:numPr>
          <w:ilvl w:val="0"/>
          <w:numId w:val="1175"/>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5"/>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5"/>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5"/>
        </w:numPr>
        <w:pStyle w:val="Compact"/>
      </w:pPr>
      <w:r>
        <w:t xml:space="preserve">Use</w:t>
      </w:r>
      <w:r>
        <w:t xml:space="preserve"> </w:t>
      </w:r>
      <w:r>
        <w:rPr>
          <w:bCs/>
          <w:b/>
        </w:rPr>
        <w:t xml:space="preserve">MetaBAT2</w:t>
      </w:r>
      <w:r>
        <w:t xml:space="preserve"> </w:t>
      </w:r>
      <w:r>
        <w:t xml:space="preserve">to bin contigs into larger MAGs</w:t>
      </w:r>
    </w:p>
    <w:p>
      <w:pPr>
        <w:numPr>
          <w:ilvl w:val="0"/>
          <w:numId w:val="1175"/>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6"/>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7"/>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8"/>
        </w:numPr>
        <w:pStyle w:val="Compact"/>
      </w:pPr>
      <w:r>
        <w:t xml:space="preserve">Obtain .fastq file from a subset of Nanopore-sequencing soil study</w:t>
      </w:r>
    </w:p>
    <w:p>
      <w:pPr>
        <w:numPr>
          <w:ilvl w:val="0"/>
          <w:numId w:val="1179"/>
        </w:numPr>
        <w:pStyle w:val="Compact"/>
      </w:pPr>
      <w:hyperlink r:id="rId351">
        <w:r>
          <w:rPr>
            <w:rStyle w:val="Hyperlink"/>
          </w:rPr>
          <w:t xml:space="preserve">https://usegalaxy.org/u/valerie-g/h/nanopore-soil-subset-filtered</w:t>
        </w:r>
      </w:hyperlink>
    </w:p>
    <w:p>
      <w:pPr>
        <w:numPr>
          <w:ilvl w:val="0"/>
          <w:numId w:val="1180"/>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1"/>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1"/>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2"/>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3"/>
        </w:numPr>
        <w:pStyle w:val="Compact"/>
      </w:pPr>
      <w:r>
        <w:t xml:space="preserve">For this activity you can consult back to your Prelab: Finding AMRs.</w:t>
      </w:r>
    </w:p>
    <w:p>
      <w:pPr>
        <w:numPr>
          <w:ilvl w:val="0"/>
          <w:numId w:val="1183"/>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4"/>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5"/>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7"/>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8"/>
        </w:numPr>
        <w:pStyle w:val="Compact"/>
      </w:pPr>
      <w:r>
        <w:t xml:space="preserve">Explore</w:t>
      </w:r>
      <w:r>
        <w:t xml:space="preserve"> </w:t>
      </w:r>
      <w:r>
        <w:rPr>
          <w:bCs/>
          <w:b/>
        </w:rPr>
        <w:t xml:space="preserve">ABRicate report</w:t>
      </w:r>
      <w:r>
        <w:t xml:space="preserve"> </w:t>
      </w:r>
      <w:r>
        <w:t xml:space="preserve">file.</w:t>
      </w:r>
    </w:p>
    <w:p>
      <w:pPr>
        <w:numPr>
          <w:ilvl w:val="0"/>
          <w:numId w:val="1189"/>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0"/>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0"/>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1"/>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1"/>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2"/>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2"/>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3"/>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4"/>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5"/>
        </w:numPr>
        <w:pStyle w:val="Compact"/>
      </w:pPr>
      <w:r>
        <w:t xml:space="preserve">Google Doc</w:t>
      </w:r>
    </w:p>
    <w:p>
      <w:pPr>
        <w:pStyle w:val="FirstParagraph"/>
      </w:pPr>
      <w:r>
        <w:rPr>
          <w:bCs/>
          <w:b/>
        </w:rPr>
        <w:t xml:space="preserve">Contributions and Affiliations</w:t>
      </w:r>
    </w:p>
    <w:p>
      <w:pPr>
        <w:numPr>
          <w:ilvl w:val="0"/>
          <w:numId w:val="1196"/>
        </w:numPr>
        <w:pStyle w:val="Compact"/>
      </w:pPr>
      <w:r>
        <w:t xml:space="preserve">Valeriya Gaysinskaya, Johns Hopkins University</w:t>
      </w:r>
    </w:p>
    <w:p>
      <w:pPr>
        <w:numPr>
          <w:ilvl w:val="0"/>
          <w:numId w:val="1196"/>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7"/>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8"/>
        </w:numPr>
        <w:pStyle w:val="Compact"/>
      </w:pPr>
      <w:hyperlink r:id="rId372">
        <w:r>
          <w:rPr>
            <w:rStyle w:val="Hyperlink"/>
          </w:rPr>
          <w:t xml:space="preserve">https://docs.google.com/presentation/d/1AXZkQ0CyIasnkwyz0uvPsFic9eFrnPDQX_DbyffNmxQ/edit?usp=sharing</w:t>
        </w:r>
      </w:hyperlink>
    </w:p>
    <w:p>
      <w:pPr>
        <w:numPr>
          <w:ilvl w:val="0"/>
          <w:numId w:val="1199"/>
        </w:numPr>
        <w:pStyle w:val="Compact"/>
      </w:pPr>
      <w:r>
        <w:t xml:space="preserve">Create slides covering at least two of these topics</w:t>
      </w:r>
    </w:p>
    <w:p>
      <w:pPr>
        <w:numPr>
          <w:ilvl w:val="0"/>
          <w:numId w:val="1200"/>
        </w:numPr>
      </w:pPr>
      <w:r>
        <w:t xml:space="preserve">Summarize the metagenome assembly statistics for the BioDIGS soil sample (Results)</w:t>
      </w:r>
    </w:p>
    <w:p>
      <w:pPr>
        <w:numPr>
          <w:ilvl w:val="0"/>
          <w:numId w:val="1200"/>
        </w:numPr>
      </w:pPr>
      <w:r>
        <w:t xml:space="preserve">Report on one of the AMR genes you found (Discussion)</w:t>
      </w:r>
    </w:p>
    <w:p>
      <w:pPr>
        <w:numPr>
          <w:ilvl w:val="0"/>
          <w:numId w:val="1200"/>
        </w:numPr>
      </w:pPr>
      <w:r>
        <w:t xml:space="preserve">Describe GTDB and the associated GTDB-Tk software toolkit (Methods)</w:t>
      </w:r>
    </w:p>
    <w:p>
      <w:pPr>
        <w:numPr>
          <w:ilvl w:val="0"/>
          <w:numId w:val="1201"/>
        </w:numPr>
        <w:pStyle w:val="Compact"/>
      </w:pPr>
      <w:r>
        <w:t xml:space="preserve">Iterate your slides being sure to</w:t>
      </w:r>
    </w:p>
    <w:p>
      <w:pPr>
        <w:numPr>
          <w:ilvl w:val="0"/>
          <w:numId w:val="1202"/>
        </w:numPr>
      </w:pPr>
      <w:r>
        <w:t xml:space="preserve">Add bullet points on key details you understand (Notice) and questions you have (Wonder)</w:t>
      </w:r>
    </w:p>
    <w:p>
      <w:pPr>
        <w:numPr>
          <w:ilvl w:val="0"/>
          <w:numId w:val="1202"/>
        </w:numPr>
      </w:pPr>
      <w:r>
        <w:t xml:space="preserve">Include one or more plots or images that support your points</w:t>
      </w:r>
    </w:p>
    <w:p>
      <w:pPr>
        <w:numPr>
          <w:ilvl w:val="0"/>
          <w:numId w:val="1202"/>
        </w:numPr>
      </w:pPr>
      <w:r>
        <w:t xml:space="preserve">Create slide titles that summarize your main takeaway</w:t>
      </w:r>
    </w:p>
    <w:p>
      <w:pPr>
        <w:numPr>
          <w:ilvl w:val="0"/>
          <w:numId w:val="1203"/>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5"/>
        </w:numPr>
      </w:pPr>
      <w:r>
        <w:t xml:space="preserve">Skim three abstracts</w:t>
      </w:r>
    </w:p>
    <w:p>
      <w:pPr>
        <w:numPr>
          <w:ilvl w:val="0"/>
          <w:numId w:val="1205"/>
        </w:numPr>
      </w:pPr>
      <w:r>
        <w:t xml:space="preserve">Pick one and answer the following questions</w:t>
      </w:r>
    </w:p>
    <w:p>
      <w:pPr>
        <w:numPr>
          <w:ilvl w:val="0"/>
          <w:numId w:val="1206"/>
        </w:numPr>
      </w:pPr>
      <w:r>
        <w:t xml:space="preserve">Notice – What about this abstract most interests you?</w:t>
      </w:r>
    </w:p>
    <w:p>
      <w:pPr>
        <w:numPr>
          <w:ilvl w:val="0"/>
          <w:numId w:val="1206"/>
        </w:numPr>
      </w:pPr>
      <w:r>
        <w:t xml:space="preserve">Dataset – Summarize at a high level where the samples came from, how many there are, and what technology was used for sequencing.</w:t>
      </w:r>
    </w:p>
    <w:p>
      <w:pPr>
        <w:numPr>
          <w:ilvl w:val="0"/>
          <w:numId w:val="1206"/>
        </w:numPr>
      </w:pPr>
      <w:r>
        <w:t xml:space="preserve">Wonder – Two or three questions you would like to ask using this (and any other) datasets.</w:t>
      </w:r>
    </w:p>
    <w:p>
      <w:pPr>
        <w:numPr>
          <w:ilvl w:val="0"/>
          <w:numId w:val="1207"/>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8"/>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9"/>
        </w:numPr>
        <w:pStyle w:val="Compact"/>
      </w:pPr>
      <w:r>
        <w:t xml:space="preserve">Valeriya Gaysinskaya, Johns Hopkins University</w:t>
      </w:r>
    </w:p>
    <w:p>
      <w:pPr>
        <w:numPr>
          <w:ilvl w:val="0"/>
          <w:numId w:val="1209"/>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10"/>
        </w:numPr>
        <w:pStyle w:val="Compact"/>
      </w:pPr>
      <w:r>
        <w:t xml:space="preserve">Import an example SRA sequencing data file by accession id (e.g. SRR)</w:t>
      </w:r>
    </w:p>
    <w:p>
      <w:pPr>
        <w:numPr>
          <w:ilvl w:val="0"/>
          <w:numId w:val="1210"/>
        </w:numPr>
        <w:pStyle w:val="Compact"/>
      </w:pPr>
      <w:r>
        <w:t xml:space="preserve">Perform classification of nanopore-sequenced soil MAGs with GTDB-Tk</w:t>
      </w:r>
    </w:p>
    <w:p>
      <w:pPr>
        <w:numPr>
          <w:ilvl w:val="0"/>
          <w:numId w:val="1210"/>
        </w:numPr>
        <w:pStyle w:val="Compact"/>
      </w:pPr>
      <w:r>
        <w:t xml:space="preserve">Import an SRA dataset you would like to analyze for your research project</w:t>
      </w:r>
    </w:p>
    <w:p>
      <w:pPr>
        <w:numPr>
          <w:ilvl w:val="0"/>
          <w:numId w:val="1210"/>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1"/>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1"/>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2"/>
        </w:numPr>
        <w:pStyle w:val="Compact"/>
      </w:pPr>
      <w:r>
        <w:t xml:space="preserve">Prokka</w:t>
      </w:r>
      <w:r>
        <w:t xml:space="preserve"> </w:t>
      </w:r>
      <w:hyperlink r:id="rId415">
        <w:r>
          <w:rPr>
            <w:rStyle w:val="Hyperlink"/>
          </w:rPr>
          <w:t xml:space="preserve">Galaxy tutorial</w:t>
        </w:r>
      </w:hyperlink>
    </w:p>
    <w:p>
      <w:pPr>
        <w:numPr>
          <w:ilvl w:val="0"/>
          <w:numId w:val="1212"/>
        </w:numPr>
        <w:pStyle w:val="Compact"/>
      </w:pPr>
      <w:r>
        <w:t xml:space="preserve">Bakta</w:t>
      </w:r>
      <w:r>
        <w:t xml:space="preserve"> </w:t>
      </w:r>
      <w:hyperlink r:id="rId416">
        <w:r>
          <w:rPr>
            <w:rStyle w:val="Hyperlink"/>
          </w:rPr>
          <w:t xml:space="preserve">Galaxy Tutorial</w:t>
        </w:r>
      </w:hyperlink>
    </w:p>
    <w:p>
      <w:pPr>
        <w:numPr>
          <w:ilvl w:val="0"/>
          <w:numId w:val="1212"/>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2"/>
        </w:numPr>
        <w:pStyle w:val="Compact"/>
      </w:pPr>
      <w:r>
        <w:t xml:space="preserve">CheckM2</w:t>
      </w:r>
      <w:r>
        <w:t xml:space="preserve"> </w:t>
      </w:r>
      <w:hyperlink r:id="rId418">
        <w:r>
          <w:rPr>
            <w:rStyle w:val="Hyperlink"/>
          </w:rPr>
          <w:t xml:space="preserve">Galaxy tutorial</w:t>
        </w:r>
      </w:hyperlink>
    </w:p>
    <w:p>
      <w:pPr>
        <w:numPr>
          <w:ilvl w:val="0"/>
          <w:numId w:val="1212"/>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2"/>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3"/>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4"/>
        </w:numPr>
        <w:pStyle w:val="Compact"/>
      </w:pPr>
      <w:r>
        <w:t xml:space="preserve">Google Doc</w:t>
      </w:r>
    </w:p>
    <w:p>
      <w:pPr>
        <w:pStyle w:val="FirstParagraph"/>
      </w:pPr>
      <w:r>
        <w:rPr>
          <w:bCs/>
          <w:b/>
        </w:rPr>
        <w:t xml:space="preserve">Contributions and Affiliations</w:t>
      </w:r>
    </w:p>
    <w:p>
      <w:pPr>
        <w:numPr>
          <w:ilvl w:val="0"/>
          <w:numId w:val="1215"/>
        </w:numPr>
        <w:pStyle w:val="Compact"/>
      </w:pPr>
      <w:r>
        <w:t xml:space="preserve">Valeriya Gaysinskaya, Johns Hopkins University</w:t>
      </w:r>
    </w:p>
    <w:p>
      <w:pPr>
        <w:numPr>
          <w:ilvl w:val="0"/>
          <w:numId w:val="1215"/>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6"/>
        </w:numPr>
      </w:pPr>
      <w:r>
        <w:t xml:space="preserve">Instructor will create a single Slidedeck -</w:t>
      </w:r>
      <w:r>
        <w:t xml:space="preserve"> </w:t>
      </w:r>
      <w:r>
        <w:rPr>
          <w:bCs/>
          <w:b/>
        </w:rPr>
        <w:t xml:space="preserve">Poster</w:t>
      </w:r>
      <w:r>
        <w:t xml:space="preserve"> </w:t>
      </w:r>
      <w:r>
        <w:t xml:space="preserve">for all groups</w:t>
      </w:r>
    </w:p>
    <w:p>
      <w:pPr>
        <w:numPr>
          <w:ilvl w:val="0"/>
          <w:numId w:val="121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7"/>
        </w:numPr>
        <w:pStyle w:val="Compact"/>
      </w:pPr>
      <w:r>
        <w:t xml:space="preserve">New progress since last submission (15 pts)</w:t>
      </w:r>
    </w:p>
    <w:p>
      <w:pPr>
        <w:numPr>
          <w:ilvl w:val="0"/>
          <w:numId w:val="1217"/>
        </w:numPr>
        <w:pStyle w:val="Compact"/>
      </w:pPr>
      <w:r>
        <w:t xml:space="preserve">How you’ve addressed prior feedback (15 pts)</w:t>
      </w:r>
    </w:p>
    <w:p>
      <w:pPr>
        <w:numPr>
          <w:ilvl w:val="0"/>
          <w:numId w:val="1217"/>
        </w:numPr>
        <w:pStyle w:val="Compact"/>
      </w:pPr>
      <w:r>
        <w:t xml:space="preserve">Poster organization (10 pts)</w:t>
      </w:r>
    </w:p>
    <w:p>
      <w:pPr>
        <w:numPr>
          <w:ilvl w:val="0"/>
          <w:numId w:val="121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8"/>
        </w:numPr>
        <w:pStyle w:val="Compact"/>
      </w:pPr>
      <w:r>
        <w:t xml:space="preserve">Title and authors (10 pts)</w:t>
      </w:r>
    </w:p>
    <w:p>
      <w:pPr>
        <w:numPr>
          <w:ilvl w:val="0"/>
          <w:numId w:val="1218"/>
        </w:numPr>
        <w:pStyle w:val="Compact"/>
      </w:pPr>
      <w:r>
        <w:t xml:space="preserve">Hypothesis along with diagram or figure (10 pts)</w:t>
      </w:r>
    </w:p>
    <w:p>
      <w:pPr>
        <w:numPr>
          <w:ilvl w:val="0"/>
          <w:numId w:val="1218"/>
        </w:numPr>
        <w:pStyle w:val="Compact"/>
      </w:pPr>
      <w:r>
        <w:t xml:space="preserve">Dataset table with sample metadata including accession ID, collection method, etc. (10 pts)</w:t>
      </w:r>
    </w:p>
    <w:p>
      <w:pPr>
        <w:numPr>
          <w:ilvl w:val="0"/>
          <w:numId w:val="1218"/>
        </w:numPr>
        <w:pStyle w:val="Compact"/>
      </w:pPr>
      <w:r>
        <w:t xml:space="preserve">Methods in the form of details and figure (10 pts)</w:t>
      </w:r>
    </w:p>
    <w:p>
      <w:pPr>
        <w:numPr>
          <w:ilvl w:val="0"/>
          <w:numId w:val="121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9"/>
        </w:numPr>
        <w:pStyle w:val="Compact"/>
      </w:pPr>
      <w:r>
        <w:t xml:space="preserve">Aspects of the project that you find fascinating</w:t>
      </w:r>
    </w:p>
    <w:p>
      <w:pPr>
        <w:numPr>
          <w:ilvl w:val="0"/>
          <w:numId w:val="1219"/>
        </w:numPr>
        <w:pStyle w:val="Compact"/>
      </w:pPr>
      <w:r>
        <w:t xml:space="preserve">Questions you have about the approach or results</w:t>
      </w:r>
    </w:p>
    <w:p>
      <w:pPr>
        <w:numPr>
          <w:ilvl w:val="0"/>
          <w:numId w:val="1219"/>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0"/>
        </w:numPr>
        <w:pStyle w:val="Compact"/>
      </w:pPr>
      <w:r>
        <w:t xml:space="preserve">Valeriya Gaysinskaya, Johns Hopkins University</w:t>
      </w:r>
    </w:p>
    <w:p>
      <w:pPr>
        <w:numPr>
          <w:ilvl w:val="0"/>
          <w:numId w:val="1220"/>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1"/>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1"/>
        </w:numPr>
        <w:pStyle w:val="Compact"/>
      </w:pPr>
      <w:hyperlink r:id="rId438">
        <w:r>
          <w:rPr>
            <w:rStyle w:val="Hyperlink"/>
          </w:rPr>
          <w:t xml:space="preserve">Toolshed</w:t>
        </w:r>
      </w:hyperlink>
      <w:r>
        <w:t xml:space="preserve"> </w:t>
      </w:r>
      <w:r>
        <w:t xml:space="preserve">with 10,000 tools ready to run</w:t>
      </w:r>
    </w:p>
    <w:p>
      <w:pPr>
        <w:numPr>
          <w:ilvl w:val="0"/>
          <w:numId w:val="1221"/>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1"/>
        </w:numPr>
        <w:pStyle w:val="Compact"/>
      </w:pPr>
      <w:r>
        <w:t xml:space="preserve">Terabytes of the latest, curated</w:t>
      </w:r>
      <w:r>
        <w:t xml:space="preserve"> </w:t>
      </w:r>
      <w:hyperlink r:id="rId440">
        <w:r>
          <w:rPr>
            <w:rStyle w:val="Hyperlink"/>
          </w:rPr>
          <w:t xml:space="preserve">reference data</w:t>
        </w:r>
      </w:hyperlink>
    </w:p>
    <w:p>
      <w:pPr>
        <w:numPr>
          <w:ilvl w:val="0"/>
          <w:numId w:val="1221"/>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1"/>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2"/>
        </w:numPr>
        <w:pStyle w:val="Compact"/>
      </w:pPr>
      <w:r>
        <w:t xml:space="preserve">Review slides for</w:t>
      </w:r>
      <w:r>
        <w:t xml:space="preserve"> </w:t>
      </w:r>
      <w:r>
        <w:t xml:space="preserve">“</w:t>
      </w:r>
      <w:r>
        <w:t xml:space="preserve">A short introduction to Galaxy</w:t>
      </w:r>
      <w:r>
        <w:t xml:space="preserve">”</w:t>
      </w:r>
    </w:p>
    <w:p>
      <w:pPr>
        <w:numPr>
          <w:ilvl w:val="0"/>
          <w:numId w:val="1223"/>
        </w:numPr>
        <w:pStyle w:val="Compact"/>
      </w:pPr>
      <w:hyperlink r:id="rId444">
        <w:r>
          <w:rPr>
            <w:rStyle w:val="Hyperlink"/>
          </w:rPr>
          <w:t xml:space="preserve">training.galaxyproject.org/training-material/topics/introduction/tutorials/galaxy-intro-short/slides.html</w:t>
        </w:r>
      </w:hyperlink>
    </w:p>
    <w:p>
      <w:pPr>
        <w:numPr>
          <w:ilvl w:val="0"/>
          <w:numId w:val="1224"/>
        </w:numPr>
        <w:pStyle w:val="Compact"/>
      </w:pPr>
      <w:r>
        <w:t xml:space="preserve">Complete the hands-on tutorial</w:t>
      </w:r>
    </w:p>
    <w:p>
      <w:pPr>
        <w:numPr>
          <w:ilvl w:val="0"/>
          <w:numId w:val="1225"/>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6"/>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7"/>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8"/>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9"/>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30"/>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1"/>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2"/>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3"/>
        </w:numPr>
        <w:pStyle w:val="Compact"/>
      </w:pPr>
      <w:r>
        <w:t xml:space="preserve">Using Galaxy and Managing your Data</w:t>
      </w:r>
      <w:r>
        <w:t xml:space="preserve"> </w:t>
      </w:r>
      <w:hyperlink r:id="rId459">
        <w:r>
          <w:rPr>
            <w:rStyle w:val="Hyperlink"/>
          </w:rPr>
          <w:t xml:space="preserve">topic</w:t>
        </w:r>
      </w:hyperlink>
    </w:p>
    <w:p>
      <w:pPr>
        <w:numPr>
          <w:ilvl w:val="0"/>
          <w:numId w:val="1233"/>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4"/>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5"/>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6"/>
        </w:numPr>
        <w:pStyle w:val="Compact"/>
      </w:pPr>
      <w:hyperlink r:id="rId464">
        <w:r>
          <w:rPr>
            <w:rStyle w:val="Hyperlink"/>
          </w:rPr>
          <w:t xml:space="preserve">training.galaxyproject.org/training-material/faqs/galaxy/histories_datasets_vs_collections.html</w:t>
        </w:r>
      </w:hyperlink>
    </w:p>
    <w:p>
      <w:pPr>
        <w:numPr>
          <w:ilvl w:val="0"/>
          <w:numId w:val="1237"/>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8"/>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9"/>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0"/>
        </w:numPr>
        <w:pStyle w:val="Compact"/>
      </w:pPr>
      <w:r>
        <w:t xml:space="preserve">Using Galaxy and Managing your Data [topic]</w:t>
      </w:r>
    </w:p>
    <w:p>
      <w:pPr>
        <w:pStyle w:val="FirstParagraph"/>
      </w:pPr>
      <w:r>
        <w:rPr>
          <w:bCs/>
          <w:b/>
        </w:rPr>
        <w:t xml:space="preserve">Contributions and Affiliations</w:t>
      </w:r>
    </w:p>
    <w:p>
      <w:pPr>
        <w:numPr>
          <w:ilvl w:val="0"/>
          <w:numId w:val="1241"/>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2"/>
        </w:numPr>
        <w:pStyle w:val="Compact"/>
      </w:pPr>
      <w:r>
        <w:t xml:space="preserve">Resume your C-MOOR LearnR container</w:t>
      </w:r>
    </w:p>
    <w:p>
      <w:pPr>
        <w:numPr>
          <w:ilvl w:val="0"/>
          <w:numId w:val="1243"/>
        </w:numPr>
      </w:pPr>
      <w:r>
        <w:t xml:space="preserve">Open sciserver.org in a web browser and log in to your account.</w:t>
      </w:r>
    </w:p>
    <w:p>
      <w:pPr>
        <w:numPr>
          <w:ilvl w:val="0"/>
          <w:numId w:val="1243"/>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3"/>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3"/>
        </w:numPr>
      </w:pPr>
      <w:r>
        <w:t xml:space="preserve">Resume your C-MOOR LearnR container by clicking on its name.</w:t>
      </w:r>
    </w:p>
    <w:p>
      <w:pPr>
        <w:numPr>
          <w:ilvl w:val="0"/>
          <w:numId w:val="1244"/>
        </w:numPr>
        <w:pStyle w:val="Compact"/>
      </w:pPr>
      <w:r>
        <w:t xml:space="preserve">Complete your next LearnR tutorial</w:t>
      </w:r>
    </w:p>
    <w:p>
      <w:pPr>
        <w:numPr>
          <w:ilvl w:val="0"/>
          <w:numId w:val="1245"/>
        </w:numPr>
      </w:pPr>
      <w:r>
        <w:t xml:space="preserve">Click on</w:t>
      </w:r>
      <w:r>
        <w:t xml:space="preserve"> </w:t>
      </w:r>
      <w:r>
        <w:t xml:space="preserve">“</w:t>
      </w:r>
      <w:r>
        <w:t xml:space="preserve">Meet R!</w:t>
      </w:r>
      <w:r>
        <w:t xml:space="preserve">”</w:t>
      </w:r>
      <w:r>
        <w:t xml:space="preserve">. The tutorial will open in a new tab.</w:t>
      </w:r>
    </w:p>
    <w:p>
      <w:pPr>
        <w:numPr>
          <w:ilvl w:val="0"/>
          <w:numId w:val="1245"/>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6"/>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7"/>
        </w:numPr>
        <w:pStyle w:val="Compact"/>
      </w:pPr>
      <w:r>
        <w:t xml:space="preserve">Google Doc</w:t>
      </w:r>
    </w:p>
    <w:p>
      <w:pPr>
        <w:numPr>
          <w:ilvl w:val="0"/>
          <w:numId w:val="1247"/>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8"/>
        </w:numPr>
        <w:pStyle w:val="Compact"/>
      </w:pPr>
      <w:r>
        <w:t xml:space="preserve">Katherine Cox, Johns Hopkins University</w:t>
      </w:r>
    </w:p>
    <w:p>
      <w:pPr>
        <w:numPr>
          <w:ilvl w:val="0"/>
          <w:numId w:val="1248"/>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9"/>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0"/>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1"/>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2"/>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3"/>
        </w:numPr>
        <w:pStyle w:val="Compact"/>
      </w:pPr>
      <w:r>
        <w:t xml:space="preserve">Google Doc</w:t>
      </w:r>
    </w:p>
    <w:p>
      <w:pPr>
        <w:numPr>
          <w:ilvl w:val="0"/>
          <w:numId w:val="125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4"/>
        </w:numPr>
        <w:pStyle w:val="Compact"/>
      </w:pPr>
      <w:r>
        <w:t xml:space="preserve">Katherine Cox, Johns Hopkins University</w:t>
      </w:r>
    </w:p>
    <w:p>
      <w:pPr>
        <w:numPr>
          <w:ilvl w:val="0"/>
          <w:numId w:val="1254"/>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5"/>
        </w:numPr>
        <w:pStyle w:val="Compact"/>
      </w:pPr>
      <w:r>
        <w:t xml:space="preserve">Accept invitation to join class SciServer Group</w:t>
      </w:r>
    </w:p>
    <w:p>
      <w:pPr>
        <w:numPr>
          <w:ilvl w:val="0"/>
          <w:numId w:val="1256"/>
        </w:numPr>
      </w:pPr>
      <w:r>
        <w:t xml:space="preserve">Navigate to</w:t>
      </w:r>
      <w:r>
        <w:t xml:space="preserve"> </w:t>
      </w:r>
      <w:hyperlink r:id="rId495">
        <w:r>
          <w:rPr>
            <w:rStyle w:val="Hyperlink"/>
          </w:rPr>
          <w:t xml:space="preserve">https://apps.sciserver.org/dashboard/groups</w:t>
        </w:r>
      </w:hyperlink>
    </w:p>
    <w:p>
      <w:pPr>
        <w:numPr>
          <w:ilvl w:val="0"/>
          <w:numId w:val="1256"/>
        </w:numPr>
      </w:pPr>
      <w:r>
        <w:t xml:space="preserve">Click</w:t>
      </w:r>
      <w:r>
        <w:t xml:space="preserve"> </w:t>
      </w:r>
      <w:r>
        <w:t xml:space="preserve">“</w:t>
      </w:r>
      <w:r>
        <w:t xml:space="preserve">Accept Invitation</w:t>
      </w:r>
      <w:r>
        <w:t xml:space="preserve">”</w:t>
      </w:r>
    </w:p>
    <w:p>
      <w:pPr>
        <w:numPr>
          <w:ilvl w:val="0"/>
          <w:numId w:val="1257"/>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8"/>
        </w:numPr>
      </w:pPr>
      <w:r>
        <w:t xml:space="preserve">Navigate to</w:t>
      </w:r>
      <w:r>
        <w:t xml:space="preserve"> </w:t>
      </w:r>
      <w:hyperlink r:id="rId496">
        <w:r>
          <w:rPr>
            <w:rStyle w:val="Hyperlink"/>
          </w:rPr>
          <w:t xml:space="preserve">https://apps.sciserver.org/compute</w:t>
        </w:r>
      </w:hyperlink>
    </w:p>
    <w:p>
      <w:pPr>
        <w:numPr>
          <w:ilvl w:val="0"/>
          <w:numId w:val="1258"/>
        </w:numPr>
      </w:pPr>
      <w:r>
        <w:t xml:space="preserve">Click</w:t>
      </w:r>
      <w:r>
        <w:t xml:space="preserve"> </w:t>
      </w:r>
      <w:r>
        <w:t xml:space="preserve">“</w:t>
      </w:r>
      <w:r>
        <w:t xml:space="preserve">Create container</w:t>
      </w:r>
      <w:r>
        <w:t xml:space="preserve">”</w:t>
      </w:r>
    </w:p>
    <w:p>
      <w:pPr>
        <w:numPr>
          <w:ilvl w:val="0"/>
          <w:numId w:val="1258"/>
        </w:numPr>
      </w:pPr>
      <w:r>
        <w:t xml:space="preserve">Give your container a name (eg. my LearnR)</w:t>
      </w:r>
    </w:p>
    <w:p>
      <w:pPr>
        <w:numPr>
          <w:ilvl w:val="0"/>
          <w:numId w:val="1258"/>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8"/>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9"/>
        </w:numPr>
        <w:pStyle w:val="Compact"/>
      </w:pPr>
      <w:r>
        <w:t xml:space="preserve">Start your C-MOOR LearnR container by clicking on its name</w:t>
      </w:r>
    </w:p>
    <w:p>
      <w:pPr>
        <w:numPr>
          <w:ilvl w:val="0"/>
          <w:numId w:val="1260"/>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1"/>
        </w:numPr>
        <w:pStyle w:val="Compact"/>
      </w:pPr>
      <w:r>
        <w:t xml:space="preserve">Complete your first LearnR tutorial</w:t>
      </w:r>
    </w:p>
    <w:p>
      <w:pPr>
        <w:numPr>
          <w:ilvl w:val="0"/>
          <w:numId w:val="1262"/>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3"/>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4"/>
        </w:numPr>
        <w:pStyle w:val="Compact"/>
      </w:pPr>
      <w:r>
        <w:t xml:space="preserve">Google Doc</w:t>
      </w:r>
    </w:p>
    <w:p>
      <w:pPr>
        <w:numPr>
          <w:ilvl w:val="0"/>
          <w:numId w:val="1264"/>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5"/>
        </w:numPr>
        <w:pStyle w:val="Compact"/>
      </w:pPr>
      <w:r>
        <w:t xml:space="preserve">Katherine Cox, Johns Hopkins University</w:t>
      </w:r>
    </w:p>
    <w:p>
      <w:pPr>
        <w:numPr>
          <w:ilvl w:val="0"/>
          <w:numId w:val="1265"/>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6"/>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7"/>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8"/>
        </w:numPr>
        <w:pStyle w:val="Compact"/>
      </w:pPr>
      <w:r>
        <w:t xml:space="preserve">Bug fixes</w:t>
      </w:r>
    </w:p>
    <w:p>
      <w:pPr>
        <w:numPr>
          <w:ilvl w:val="0"/>
          <w:numId w:val="1269"/>
        </w:numPr>
      </w:pPr>
      <w:r>
        <w:t xml:space="preserve">For the Chapter 3, Quiz 2 on geom_bar() aesthetics, you must check</w:t>
      </w:r>
      <w:r>
        <w:t xml:space="preserve"> </w:t>
      </w:r>
      <w:r>
        <w:t xml:space="preserve">“</w:t>
      </w:r>
      <w:r>
        <w:t xml:space="preserve">size</w:t>
      </w:r>
      <w:r>
        <w:t xml:space="preserve">”</w:t>
      </w:r>
    </w:p>
    <w:p>
      <w:pPr>
        <w:numPr>
          <w:ilvl w:val="0"/>
          <w:numId w:val="1269"/>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70"/>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1"/>
        </w:numPr>
        <w:pStyle w:val="Compact"/>
      </w:pPr>
      <w:r>
        <w:t xml:space="preserve">Google Doc</w:t>
      </w:r>
    </w:p>
    <w:p>
      <w:pPr>
        <w:numPr>
          <w:ilvl w:val="0"/>
          <w:numId w:val="1271"/>
        </w:numPr>
        <w:pStyle w:val="Compact"/>
      </w:pPr>
      <w:hyperlink r:id="rId481">
        <w:r>
          <w:rPr>
            <w:rStyle w:val="Hyperlink"/>
          </w:rPr>
          <w:t xml:space="preserve">R cheat sheet</w:t>
        </w:r>
      </w:hyperlink>
    </w:p>
    <w:p>
      <w:pPr>
        <w:numPr>
          <w:ilvl w:val="0"/>
          <w:numId w:val="1271"/>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2"/>
        </w:numPr>
        <w:pStyle w:val="Compact"/>
      </w:pPr>
      <w:r>
        <w:t xml:space="preserve">Katherine Cox, Johns Hopkins University</w:t>
      </w:r>
    </w:p>
    <w:p>
      <w:pPr>
        <w:numPr>
          <w:ilvl w:val="0"/>
          <w:numId w:val="1272"/>
        </w:numPr>
        <w:pStyle w:val="Compact"/>
      </w:pPr>
      <w:r>
        <w:t xml:space="preserve">Frederick Tan, Johns Hopkins University</w:t>
      </w:r>
    </w:p>
    <w:p>
      <w:pPr>
        <w:pStyle w:val="FirstParagraph"/>
      </w:pPr>
      <w:r>
        <w:t xml:space="preserve">Last Revised: February 2025</w:t>
      </w:r>
    </w:p>
    <w:bookmarkEnd w:id="517"/>
    <w:bookmarkEnd w:id="518"/>
    <w:bookmarkEnd w:id="519"/>
    <w:bookmarkStart w:id="596" w:name="scientific-posters"/>
    <w:p>
      <w:pPr>
        <w:pStyle w:val="Heading1"/>
      </w:pPr>
      <w:r>
        <w:rPr>
          <w:rStyle w:val="SectionNumber"/>
        </w:rPr>
        <w:t xml:space="preserve">10</w:t>
      </w:r>
      <w:r>
        <w:tab/>
      </w:r>
      <w:r>
        <w:t xml:space="preserve">Scientific Posters</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823fe47a_0_72.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will go over how to create a scientific poster. We chose a poster as our final deliverable in C-MOOR because they:</w:t>
      </w:r>
    </w:p>
    <w:p>
      <w:pPr>
        <w:numPr>
          <w:ilvl w:val="0"/>
          <w:numId w:val="1273"/>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w:t>
      </w:r>
    </w:p>
    <w:p>
      <w:pPr>
        <w:numPr>
          <w:ilvl w:val="0"/>
          <w:numId w:val="1273"/>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3"/>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3"/>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6" w:name="lecture---scientific-posters"/>
    <w:p>
      <w:pPr>
        <w:pStyle w:val="Heading2"/>
      </w:pPr>
      <w:r>
        <w:rPr>
          <w:rStyle w:val="SectionNumber"/>
        </w:rPr>
        <w:t xml:space="preserve">10.1</w:t>
      </w:r>
      <w:r>
        <w:tab/>
      </w:r>
      <w:r>
        <w:t xml:space="preserve">Lecture - Scientific Posters</w:t>
      </w:r>
    </w:p>
    <w:p>
      <w:pPr>
        <w:pStyle w:val="FirstParagraph"/>
      </w:pPr>
      <w:hyperlink r:id="rId525">
        <w:r>
          <w:rPr>
            <w:rStyle w:val="Hyperlink"/>
          </w:rPr>
          <w:t xml:space="preserve">Scientific Posters</w:t>
        </w:r>
      </w:hyperlink>
    </w:p>
    <w:bookmarkEnd w:id="526"/>
    <w:bookmarkStart w:id="535" w:name="activity---scientific-posters"/>
    <w:p>
      <w:pPr>
        <w:pStyle w:val="Heading2"/>
      </w:pPr>
      <w:r>
        <w:rPr>
          <w:rStyle w:val="SectionNumber"/>
        </w:rPr>
        <w:t xml:space="preserve">10.2</w:t>
      </w:r>
      <w:r>
        <w:tab/>
      </w:r>
      <w:r>
        <w:t xml:space="preserve">Activity - Scientific Posters</w:t>
      </w:r>
    </w:p>
    <w:bookmarkStart w:id="532"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1" w:name="instructions-59"/>
    <w:p>
      <w:pPr>
        <w:pStyle w:val="Heading4"/>
      </w:pPr>
      <w:r>
        <w:rPr>
          <w:rStyle w:val="SectionNumber"/>
        </w:rPr>
        <w:t xml:space="preserve">10.2.1.1</w:t>
      </w:r>
      <w:r>
        <w:tab/>
      </w:r>
      <w:r>
        <w:t xml:space="preserve">Instructions</w:t>
      </w:r>
    </w:p>
    <w:p>
      <w:pPr>
        <w:numPr>
          <w:ilvl w:val="0"/>
          <w:numId w:val="1274"/>
        </w:numPr>
      </w:pPr>
      <w:r>
        <w:t xml:space="preserve">Review</w:t>
      </w:r>
      <w:r>
        <w:t xml:space="preserve"> </w:t>
      </w:r>
      <w:hyperlink r:id="rId527">
        <w:r>
          <w:rPr>
            <w:rStyle w:val="Hyperlink"/>
            <w:bCs/>
            <w:b/>
          </w:rPr>
          <w:t xml:space="preserve">Presentations Guidelines for Posters</w:t>
        </w:r>
      </w:hyperlink>
    </w:p>
    <w:p>
      <w:pPr>
        <w:numPr>
          <w:ilvl w:val="0"/>
          <w:numId w:val="1274"/>
        </w:numPr>
      </w:pPr>
      <w:r>
        <w:t xml:space="preserve">Skim three posters from among the following (must be Biology if from UMBC Posters)</w:t>
      </w:r>
    </w:p>
    <w:p>
      <w:pPr>
        <w:numPr>
          <w:ilvl w:val="0"/>
          <w:numId w:val="1275"/>
        </w:numPr>
      </w:pPr>
      <w:hyperlink r:id="rId528">
        <w:r>
          <w:rPr>
            <w:rStyle w:val="Hyperlink"/>
            <w:bCs/>
            <w:b/>
          </w:rPr>
          <w:t xml:space="preserve">Look at This! Category on the Academy Discussion Forum</w:t>
        </w:r>
      </w:hyperlink>
    </w:p>
    <w:p>
      <w:pPr>
        <w:numPr>
          <w:ilvl w:val="0"/>
          <w:numId w:val="1275"/>
        </w:numPr>
      </w:pPr>
      <w:hyperlink r:id="rId529">
        <w:r>
          <w:rPr>
            <w:rStyle w:val="Hyperlink"/>
            <w:bCs/>
            <w:b/>
          </w:rPr>
          <w:t xml:space="preserve">UMBC Biology Posters</w:t>
        </w:r>
      </w:hyperlink>
    </w:p>
    <w:p>
      <w:pPr>
        <w:numPr>
          <w:ilvl w:val="0"/>
          <w:numId w:val="1275"/>
        </w:numPr>
      </w:pPr>
      <w:hyperlink r:id="rId530">
        <w:r>
          <w:rPr>
            <w:rStyle w:val="Hyperlink"/>
            <w:bCs/>
            <w:b/>
          </w:rPr>
          <w:t xml:space="preserve">The example PacBio Poster</w:t>
        </w:r>
      </w:hyperlink>
    </w:p>
    <w:p>
      <w:pPr>
        <w:numPr>
          <w:ilvl w:val="0"/>
          <w:numId w:val="1276"/>
        </w:numPr>
        <w:pStyle w:val="Compact"/>
      </w:pPr>
      <w:r>
        <w:t xml:space="preserve">Pick one poster and address the following points.</w:t>
      </w:r>
    </w:p>
    <w:p>
      <w:pPr>
        <w:numPr>
          <w:ilvl w:val="0"/>
          <w:numId w:val="1277"/>
        </w:numPr>
      </w:pPr>
      <w:r>
        <w:rPr>
          <w:bCs/>
          <w:b/>
        </w:rPr>
        <w:t xml:space="preserve">Notice</w:t>
      </w:r>
      <w:r>
        <w:t xml:space="preserve"> </w:t>
      </w:r>
      <w:r>
        <w:t xml:space="preserve">– What about this poster most interests you?</w:t>
      </w:r>
    </w:p>
    <w:p>
      <w:pPr>
        <w:numPr>
          <w:ilvl w:val="0"/>
          <w:numId w:val="1277"/>
        </w:numPr>
      </w:pPr>
      <w:r>
        <w:rPr>
          <w:bCs/>
          <w:b/>
        </w:rPr>
        <w:t xml:space="preserve">Wonder</w:t>
      </w:r>
      <w:r>
        <w:t xml:space="preserve"> </w:t>
      </w:r>
      <w:r>
        <w:t xml:space="preserve">– Two or three questions you would ask the authors.</w:t>
      </w:r>
    </w:p>
    <w:p>
      <w:pPr>
        <w:numPr>
          <w:ilvl w:val="0"/>
          <w:numId w:val="1277"/>
        </w:numPr>
      </w:pPr>
      <w:r>
        <w:rPr>
          <w:bCs/>
          <w:b/>
        </w:rPr>
        <w:t xml:space="preserve">Support</w:t>
      </w:r>
      <w:r>
        <w:t xml:space="preserve"> </w:t>
      </w:r>
      <w:r>
        <w:t xml:space="preserve">– Two or three suggestions on how the poster could be improved.</w:t>
      </w:r>
    </w:p>
    <w:p>
      <w:pPr>
        <w:numPr>
          <w:ilvl w:val="0"/>
          <w:numId w:val="1278"/>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1"/>
    <w:bookmarkEnd w:id="532"/>
    <w:bookmarkStart w:id="533" w:name="grading-criteria-20"/>
    <w:p>
      <w:pPr>
        <w:pStyle w:val="Heading3"/>
      </w:pPr>
      <w:r>
        <w:rPr>
          <w:rStyle w:val="SectionNumber"/>
        </w:rPr>
        <w:t xml:space="preserve">10.2.2</w:t>
      </w:r>
      <w:r>
        <w:tab/>
      </w:r>
      <w:r>
        <w:t xml:space="preserve">Grading Criteria</w:t>
      </w:r>
    </w:p>
    <w:p>
      <w:pPr>
        <w:numPr>
          <w:ilvl w:val="0"/>
          <w:numId w:val="1279"/>
        </w:numPr>
        <w:pStyle w:val="Compact"/>
      </w:pPr>
      <w:r>
        <w:t xml:space="preserve">Submit URL to your reply on Canvas</w:t>
      </w:r>
    </w:p>
    <w:bookmarkEnd w:id="533"/>
    <w:bookmarkStart w:id="534"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0"/>
        </w:numPr>
        <w:pStyle w:val="Compact"/>
      </w:pPr>
      <w:r>
        <w:t xml:space="preserve">Valeriya Gaysinskaya, Johns Hopkins University</w:t>
      </w:r>
    </w:p>
    <w:p>
      <w:pPr>
        <w:numPr>
          <w:ilvl w:val="0"/>
          <w:numId w:val="1280"/>
        </w:numPr>
        <w:pStyle w:val="Compact"/>
      </w:pPr>
      <w:r>
        <w:t xml:space="preserve">Frederick Tan, Johns Hopkins University</w:t>
      </w:r>
    </w:p>
    <w:p>
      <w:pPr>
        <w:pStyle w:val="FirstParagraph"/>
      </w:pPr>
      <w:r>
        <w:t xml:space="preserve">Last Revised: February 2025</w:t>
      </w:r>
    </w:p>
    <w:bookmarkEnd w:id="534"/>
    <w:bookmarkEnd w:id="535"/>
    <w:bookmarkStart w:id="583" w:name="group-poster"/>
    <w:p>
      <w:pPr>
        <w:pStyle w:val="Heading2"/>
      </w:pPr>
      <w:r>
        <w:rPr>
          <w:rStyle w:val="SectionNumber"/>
        </w:rPr>
        <w:t xml:space="preserve">10.3</w:t>
      </w:r>
      <w:r>
        <w:tab/>
      </w:r>
      <w:r>
        <w:t xml:space="preserve">Group Poster</w:t>
      </w:r>
    </w:p>
    <w:bookmarkStart w:id="539"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6">
        <w:r>
          <w:rPr>
            <w:rStyle w:val="Hyperlink"/>
          </w:rPr>
          <w:t xml:space="preserve">poster</w:t>
        </w:r>
      </w:hyperlink>
      <w:r>
        <w:t xml:space="preserve">,</w:t>
      </w:r>
      <w:r>
        <w:t xml:space="preserve"> </w:t>
      </w:r>
      <w:hyperlink r:id="rId537">
        <w:r>
          <w:rPr>
            <w:rStyle w:val="Hyperlink"/>
          </w:rPr>
          <w:t xml:space="preserve">a presentation</w:t>
        </w:r>
      </w:hyperlink>
      <w:r>
        <w:t xml:space="preserve">, and a</w:t>
      </w:r>
      <w:r>
        <w:t xml:space="preserve"> </w:t>
      </w:r>
      <w:hyperlink r:id="rId538">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39"/>
    <w:bookmarkStart w:id="541"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1"/>
        </w:numPr>
        <w:pStyle w:val="Compact"/>
      </w:pPr>
      <w:r>
        <w:t xml:space="preserve">With your group, open a suggested</w:t>
      </w:r>
      <w:r>
        <w:t xml:space="preserve"> </w:t>
      </w:r>
      <w:hyperlink r:id="rId540">
        <w:r>
          <w:rPr>
            <w:rStyle w:val="Hyperlink"/>
          </w:rPr>
          <w:t xml:space="preserve">poster template</w:t>
        </w:r>
      </w:hyperlink>
      <w:r>
        <w:t xml:space="preserve"> </w:t>
      </w:r>
      <w:r>
        <w:t xml:space="preserve">to use for your poster.</w:t>
      </w:r>
    </w:p>
    <w:p>
      <w:pPr>
        <w:numPr>
          <w:ilvl w:val="0"/>
          <w:numId w:val="1281"/>
        </w:numPr>
        <w:pStyle w:val="Compact"/>
      </w:pPr>
      <w:r>
        <w:t xml:space="preserve">Discuss with your group how you will divide up the work and exchange important information (e.g. phone numbers, email). Consider the following sections:</w:t>
      </w:r>
    </w:p>
    <w:p>
      <w:pPr>
        <w:numPr>
          <w:ilvl w:val="0"/>
          <w:numId w:val="1282"/>
        </w:numPr>
        <w:pStyle w:val="Compact"/>
      </w:pPr>
      <w:r>
        <w:t xml:space="preserve">Abstract</w:t>
      </w:r>
    </w:p>
    <w:p>
      <w:pPr>
        <w:numPr>
          <w:ilvl w:val="0"/>
          <w:numId w:val="1282"/>
        </w:numPr>
        <w:pStyle w:val="Compact"/>
      </w:pPr>
      <w:r>
        <w:t xml:space="preserve">Introduction</w:t>
      </w:r>
    </w:p>
    <w:p>
      <w:pPr>
        <w:numPr>
          <w:ilvl w:val="0"/>
          <w:numId w:val="1282"/>
        </w:numPr>
        <w:pStyle w:val="Compact"/>
      </w:pPr>
      <w:r>
        <w:t xml:space="preserve">Methods</w:t>
      </w:r>
    </w:p>
    <w:p>
      <w:pPr>
        <w:numPr>
          <w:ilvl w:val="0"/>
          <w:numId w:val="1282"/>
        </w:numPr>
        <w:pStyle w:val="Compact"/>
      </w:pPr>
      <w:r>
        <w:t xml:space="preserve">Results</w:t>
      </w:r>
    </w:p>
    <w:p>
      <w:pPr>
        <w:numPr>
          <w:ilvl w:val="0"/>
          <w:numId w:val="1282"/>
        </w:numPr>
        <w:pStyle w:val="Compact"/>
      </w:pPr>
      <w:r>
        <w:t xml:space="preserve">Discussion</w:t>
      </w:r>
    </w:p>
    <w:p>
      <w:pPr>
        <w:numPr>
          <w:ilvl w:val="0"/>
          <w:numId w:val="1282"/>
        </w:numPr>
        <w:pStyle w:val="Compact"/>
      </w:pPr>
      <w:r>
        <w:t xml:space="preserve">References</w:t>
      </w:r>
    </w:p>
    <w:p>
      <w:pPr>
        <w:numPr>
          <w:ilvl w:val="0"/>
          <w:numId w:val="1282"/>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1"/>
    <w:bookmarkStart w:id="57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3"/>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1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4"/>
        </w:numPr>
      </w:pPr>
      <w:r>
        <w:t xml:space="preserve">☐  All authors are listed</w:t>
      </w:r>
    </w:p>
    <w:p>
      <w:pPr>
        <w:numPr>
          <w:ilvl w:val="0"/>
          <w:numId w:val="1284"/>
        </w:numPr>
      </w:pPr>
      <w:r>
        <w:t xml:space="preserve">☐  The affiliations of all authors are listed</w:t>
      </w:r>
    </w:p>
    <w:p>
      <w:pPr>
        <w:numPr>
          <w:ilvl w:val="0"/>
          <w:numId w:val="1284"/>
        </w:numPr>
      </w:pPr>
      <w:r>
        <w:t xml:space="preserve">☐  The C-MOOR logo is included</w:t>
      </w:r>
    </w:p>
    <w:p>
      <w:pPr>
        <w:numPr>
          <w:ilvl w:val="0"/>
          <w:numId w:val="1284"/>
        </w:numPr>
      </w:pPr>
      <w:r>
        <w:t xml:space="preserve">☐  The logos of your institutions are included</w:t>
      </w:r>
    </w:p>
    <w:p>
      <w:pPr>
        <w:numPr>
          <w:ilvl w:val="0"/>
          <w:numId w:val="1284"/>
        </w:numPr>
      </w:pPr>
      <w:r>
        <w:t xml:space="preserve">☐  The title of the poster is focused on your specific project topic (ex. genes, variables, model organism)</w:t>
      </w:r>
    </w:p>
    <w:p>
      <w:pPr>
        <w:numPr>
          <w:ilvl w:val="0"/>
          <w:numId w:val="1284"/>
        </w:numPr>
      </w:pPr>
      <w:r>
        <w:t xml:space="preserve">☐  The title of the poster describes the main result of your research</w:t>
      </w:r>
    </w:p>
    <w:p>
      <w:pPr>
        <w:numPr>
          <w:ilvl w:val="0"/>
          <w:numId w:val="1284"/>
        </w:numPr>
      </w:pPr>
      <w:r>
        <w:t xml:space="preserve">☐  The title of the poster does not overstate the findings or significance of your research</w:t>
      </w:r>
    </w:p>
    <w:bookmarkEnd w:id="545"/>
    <w:bookmarkStart w:id="549"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18.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5"/>
        </w:numPr>
        <w:pStyle w:val="Compact"/>
      </w:pPr>
      <w:r>
        <w:t xml:space="preserve">☐  1 sentence on why your research matters</w:t>
      </w:r>
    </w:p>
    <w:p>
      <w:pPr>
        <w:numPr>
          <w:ilvl w:val="0"/>
          <w:numId w:val="1285"/>
        </w:numPr>
        <w:pStyle w:val="Compact"/>
      </w:pPr>
      <w:r>
        <w:t xml:space="preserve">☐  1 sentence summarizing your methodology</w:t>
      </w:r>
    </w:p>
    <w:p>
      <w:pPr>
        <w:numPr>
          <w:ilvl w:val="0"/>
          <w:numId w:val="1285"/>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5"/>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5"/>
        </w:numPr>
        <w:pStyle w:val="Compact"/>
      </w:pPr>
      <w:r>
        <w:t xml:space="preserve">☐  The abstract is no longer than 200 words; no unnecessary words are included</w:t>
      </w:r>
    </w:p>
    <w:bookmarkEnd w:id="549"/>
    <w:bookmarkStart w:id="553"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1" name="Picture"/>
            <a:graphic>
              <a:graphicData uri="http://schemas.openxmlformats.org/drawingml/2006/picture">
                <pic:pic>
                  <pic:nvPicPr>
                    <pic:cNvPr descr="resources/images/community-analysis-and-feedback_files/figure-docx//1dI8-_iVqbkzNMf11M4dK85E8ZW3OyZECs_YwMKw5fhs_g362974128df_0_2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6"/>
        </w:numPr>
        <w:pStyle w:val="Compact"/>
      </w:pPr>
      <w:r>
        <w:t xml:space="preserve">☐  Why your research is novel</w:t>
      </w:r>
    </w:p>
    <w:p>
      <w:pPr>
        <w:numPr>
          <w:ilvl w:val="0"/>
          <w:numId w:val="1286"/>
        </w:numPr>
        <w:pStyle w:val="Compact"/>
      </w:pPr>
      <w:r>
        <w:t xml:space="preserve">☐  Why your research matters (ex. any relevant disease states)</w:t>
      </w:r>
    </w:p>
    <w:p>
      <w:pPr>
        <w:numPr>
          <w:ilvl w:val="0"/>
          <w:numId w:val="1286"/>
        </w:numPr>
        <w:pStyle w:val="Compact"/>
      </w:pPr>
      <w:r>
        <w:t xml:space="preserve">☐  The aim and/or hypotheses of your research</w:t>
      </w:r>
    </w:p>
    <w:p>
      <w:pPr>
        <w:numPr>
          <w:ilvl w:val="0"/>
          <w:numId w:val="1286"/>
        </w:numPr>
        <w:pStyle w:val="Compact"/>
      </w:pPr>
      <w:r>
        <w:t xml:space="preserve">☐  Information on why the model organism used is a good model (if relevant to your project)</w:t>
      </w:r>
    </w:p>
    <w:p>
      <w:pPr>
        <w:pStyle w:val="FirstParagraph"/>
      </w:pPr>
      <w:r>
        <w:t xml:space="preserve">Check that:</w:t>
      </w:r>
    </w:p>
    <w:p>
      <w:pPr>
        <w:numPr>
          <w:ilvl w:val="0"/>
          <w:numId w:val="1287"/>
        </w:numPr>
        <w:pStyle w:val="Compact"/>
      </w:pPr>
      <w:r>
        <w:t xml:space="preserve">☐  The introduction is brief (ex. no more than 200 words)</w:t>
      </w:r>
    </w:p>
    <w:p>
      <w:pPr>
        <w:numPr>
          <w:ilvl w:val="0"/>
          <w:numId w:val="1287"/>
        </w:numPr>
        <w:pStyle w:val="Compact"/>
      </w:pPr>
      <w:r>
        <w:t xml:space="preserve">☐  The introduction is formatted in bullet points, not paragraphs</w:t>
      </w:r>
    </w:p>
    <w:p>
      <w:pPr>
        <w:numPr>
          <w:ilvl w:val="0"/>
          <w:numId w:val="1287"/>
        </w:numPr>
        <w:pStyle w:val="Compact"/>
      </w:pPr>
      <w:r>
        <w:t xml:space="preserve">☐  All statements that require references have an in-line reference</w:t>
      </w:r>
    </w:p>
    <w:bookmarkEnd w:id="553"/>
    <w:bookmarkStart w:id="557"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5" name="Picture"/>
            <a:graphic>
              <a:graphicData uri="http://schemas.openxmlformats.org/drawingml/2006/picture">
                <pic:pic>
                  <pic:nvPicPr>
                    <pic:cNvPr descr="resources/images/community-analysis-and-feedback_files/figure-docx//1dI8-_iVqbkzNMf11M4dK85E8ZW3OyZECs_YwMKw5fhs_g362974128df_0_27.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88"/>
        </w:numPr>
        <w:pStyle w:val="Compact"/>
      </w:pPr>
      <w:r>
        <w:t xml:space="preserve">☐  You have listed the source of your data (ex. the published study your data came from) and added the appropriate in-line citation</w:t>
      </w:r>
    </w:p>
    <w:p>
      <w:pPr>
        <w:numPr>
          <w:ilvl w:val="0"/>
          <w:numId w:val="1288"/>
        </w:numPr>
        <w:pStyle w:val="Compact"/>
      </w:pPr>
      <w:r>
        <w:t xml:space="preserve">☐  You have listed all R packages and/or websites you used (ex. DESeq2, ClustrProfiler, Phyloseq, FlyBase, Human Protein Atlas, CellxGene) and added the appropriate in-line citation</w:t>
      </w:r>
    </w:p>
    <w:p>
      <w:pPr>
        <w:numPr>
          <w:ilvl w:val="0"/>
          <w:numId w:val="1288"/>
        </w:numPr>
        <w:pStyle w:val="Compact"/>
      </w:pPr>
      <w:r>
        <w:t xml:space="preserve">☐  You list what p-value you tested for significance at (usually 0.05)</w:t>
      </w:r>
    </w:p>
    <w:p>
      <w:pPr>
        <w:numPr>
          <w:ilvl w:val="0"/>
          <w:numId w:val="1288"/>
        </w:numPr>
        <w:pStyle w:val="Compact"/>
      </w:pPr>
      <w:r>
        <w:t xml:space="preserve">☐  Another student from your class would be able to replicate your research based on what you wrote</w:t>
      </w:r>
    </w:p>
    <w:bookmarkEnd w:id="557"/>
    <w:bookmarkStart w:id="561"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4.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89"/>
        </w:numPr>
        <w:pStyle w:val="Compact"/>
      </w:pPr>
      <w:r>
        <w:t xml:space="preserve">☐  You have a minimum of 2 figures on the poster</w:t>
      </w:r>
    </w:p>
    <w:p>
      <w:pPr>
        <w:numPr>
          <w:ilvl w:val="0"/>
          <w:numId w:val="1289"/>
        </w:numPr>
        <w:pStyle w:val="Compact"/>
      </w:pPr>
      <w:r>
        <w:t xml:space="preserve">☐  All figures have a labeled x and y-axis</w:t>
      </w:r>
    </w:p>
    <w:p>
      <w:pPr>
        <w:numPr>
          <w:ilvl w:val="0"/>
          <w:numId w:val="1289"/>
        </w:numPr>
        <w:pStyle w:val="Compact"/>
      </w:pPr>
      <w:r>
        <w:t xml:space="preserve">☐  All figures have a legend underneath them</w:t>
      </w:r>
    </w:p>
    <w:p>
      <w:pPr>
        <w:numPr>
          <w:ilvl w:val="0"/>
          <w:numId w:val="1289"/>
        </w:numPr>
        <w:pStyle w:val="Compact"/>
      </w:pPr>
      <w:r>
        <w:t xml:space="preserve">☐  All tables have a legend above them</w:t>
      </w:r>
    </w:p>
    <w:p>
      <w:pPr>
        <w:numPr>
          <w:ilvl w:val="0"/>
          <w:numId w:val="1289"/>
        </w:numPr>
        <w:pStyle w:val="Compact"/>
      </w:pPr>
      <w:r>
        <w:t xml:space="preserve">☐  The legends have 1 sentence summarizing the figure or table’s main idea</w:t>
      </w:r>
    </w:p>
    <w:p>
      <w:pPr>
        <w:numPr>
          <w:ilvl w:val="0"/>
          <w:numId w:val="1289"/>
        </w:numPr>
        <w:pStyle w:val="Compact"/>
      </w:pPr>
      <w:r>
        <w:t xml:space="preserve">☐  If necessary, the legends have 1-2 sentences detailing the methodology and or other context of the figure/table</w:t>
      </w:r>
    </w:p>
    <w:bookmarkEnd w:id="561"/>
    <w:bookmarkStart w:id="565"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52.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0"/>
        </w:numPr>
        <w:pStyle w:val="Compact"/>
      </w:pPr>
      <w:r>
        <w:t xml:space="preserve">What do your results mean?</w:t>
      </w:r>
    </w:p>
    <w:p>
      <w:pPr>
        <w:numPr>
          <w:ilvl w:val="0"/>
          <w:numId w:val="1290"/>
        </w:numPr>
        <w:pStyle w:val="Compact"/>
      </w:pPr>
      <w:r>
        <w:t xml:space="preserve">How do they fit into the bigger picture?</w:t>
      </w:r>
    </w:p>
    <w:p>
      <w:pPr>
        <w:numPr>
          <w:ilvl w:val="0"/>
          <w:numId w:val="1290"/>
        </w:numPr>
        <w:pStyle w:val="Compact"/>
      </w:pPr>
      <w:r>
        <w:t xml:space="preserve">If any experiments did not give expected results, hypothesize why that might have been the case and propose alternate experiments that could confirm or clarify your results.</w:t>
      </w:r>
    </w:p>
    <w:p>
      <w:pPr>
        <w:numPr>
          <w:ilvl w:val="0"/>
          <w:numId w:val="1290"/>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1"/>
        </w:numPr>
        <w:pStyle w:val="Compact"/>
      </w:pPr>
      <w:r>
        <w:t xml:space="preserve">☐  1 sentence for each major result that relates to your hypothesis</w:t>
      </w:r>
    </w:p>
    <w:p>
      <w:pPr>
        <w:numPr>
          <w:ilvl w:val="0"/>
          <w:numId w:val="1291"/>
        </w:numPr>
        <w:pStyle w:val="Compact"/>
      </w:pPr>
      <w:r>
        <w:t xml:space="preserve">☐  1-2 sentences how these results matter based on the problem you described in your introduction</w:t>
      </w:r>
    </w:p>
    <w:p>
      <w:pPr>
        <w:numPr>
          <w:ilvl w:val="0"/>
          <w:numId w:val="1291"/>
        </w:numPr>
        <w:pStyle w:val="Compact"/>
      </w:pPr>
      <w:r>
        <w:t xml:space="preserve">☐  1 sentence describing future work someone else could do as a logical next step in addressing the problem you described in your introduction</w:t>
      </w:r>
    </w:p>
    <w:p>
      <w:pPr>
        <w:numPr>
          <w:ilvl w:val="0"/>
          <w:numId w:val="1291"/>
        </w:numPr>
        <w:pStyle w:val="Compact"/>
      </w:pPr>
      <w:r>
        <w:t xml:space="preserve">☐  If your results were unexpected, hypothesize why that might be the case</w:t>
      </w:r>
    </w:p>
    <w:bookmarkEnd w:id="565"/>
    <w:bookmarkStart w:id="571"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80.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6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2"/>
        </w:numPr>
        <w:pStyle w:val="Compact"/>
      </w:pPr>
      <w:r>
        <w:t xml:space="preserve">☐  All in-text citations in the introduction are included in the references</w:t>
      </w:r>
    </w:p>
    <w:p>
      <w:pPr>
        <w:numPr>
          <w:ilvl w:val="0"/>
          <w:numId w:val="1292"/>
        </w:numPr>
        <w:pStyle w:val="Compact"/>
      </w:pPr>
      <w:r>
        <w:t xml:space="preserve">☐  All in-text citations in the methods are included in the references</w:t>
      </w:r>
    </w:p>
    <w:p>
      <w:pPr>
        <w:numPr>
          <w:ilvl w:val="0"/>
          <w:numId w:val="1292"/>
        </w:numPr>
        <w:pStyle w:val="Compact"/>
      </w:pPr>
      <w:r>
        <w:t xml:space="preserve">☐  All in-text citations in the discussion are included in the references</w:t>
      </w:r>
    </w:p>
    <w:p>
      <w:pPr>
        <w:numPr>
          <w:ilvl w:val="0"/>
          <w:numId w:val="1292"/>
        </w:numPr>
        <w:pStyle w:val="Compact"/>
      </w:pPr>
      <w:r>
        <w:t xml:space="preserve">☐  All references are from scientific journals</w:t>
      </w:r>
    </w:p>
    <w:p>
      <w:pPr>
        <w:numPr>
          <w:ilvl w:val="0"/>
          <w:numId w:val="1292"/>
        </w:numPr>
        <w:pStyle w:val="Compact"/>
      </w:pPr>
      <w:r>
        <w:t xml:space="preserve">☐  All text that requires an in-text citation has one</w:t>
      </w:r>
    </w:p>
    <w:bookmarkEnd w:id="571"/>
    <w:bookmarkStart w:id="575"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3" name="Picture"/>
            <a:graphic>
              <a:graphicData uri="http://schemas.openxmlformats.org/drawingml/2006/picture">
                <pic:pic>
                  <pic:nvPicPr>
                    <pic:cNvPr descr="resources/images/community-analysis-and-feedback_files/figure-docx//1dI8-_iVqbkzNMf11M4dK85E8ZW3OyZECs_YwMKw5fhs_g362974128df_0_30.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3"/>
        </w:numPr>
        <w:pStyle w:val="Compact"/>
      </w:pPr>
      <w:r>
        <w:t xml:space="preserve">☐ Thank any funding source and the grant # are listed here</w:t>
      </w:r>
    </w:p>
    <w:p>
      <w:pPr>
        <w:numPr>
          <w:ilvl w:val="0"/>
          <w:numId w:val="1293"/>
        </w:numPr>
        <w:pStyle w:val="Compact"/>
      </w:pPr>
      <w:r>
        <w:t xml:space="preserve">☐ Thank your research mentor (if applicable)</w:t>
      </w:r>
    </w:p>
    <w:p>
      <w:pPr>
        <w:numPr>
          <w:ilvl w:val="0"/>
          <w:numId w:val="1293"/>
        </w:numPr>
        <w:pStyle w:val="Compact"/>
      </w:pPr>
      <w:r>
        <w:t xml:space="preserve">☐ Thank those who have provided you with technical support (if applicable)</w:t>
      </w:r>
    </w:p>
    <w:bookmarkEnd w:id="575"/>
    <w:bookmarkEnd w:id="576"/>
    <w:bookmarkStart w:id="57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4"/>
        </w:numPr>
        <w:pStyle w:val="Compact"/>
      </w:pPr>
      <w:r>
        <w:t xml:space="preserve">Each group member should re-read the poster from beginning to end and fix any typos or grammatical errors.</w:t>
      </w:r>
    </w:p>
    <w:p>
      <w:pPr>
        <w:numPr>
          <w:ilvl w:val="0"/>
          <w:numId w:val="1294"/>
        </w:numPr>
        <w:pStyle w:val="Compact"/>
      </w:pPr>
      <w:r>
        <w:t xml:space="preserve">Check the alignment of figures, text boxes, titles, etc.</w:t>
      </w:r>
    </w:p>
    <w:p>
      <w:pPr>
        <w:numPr>
          <w:ilvl w:val="0"/>
          <w:numId w:val="1294"/>
        </w:numPr>
        <w:pStyle w:val="Compact"/>
      </w:pPr>
      <w:r>
        <w:t xml:space="preserve">Add some finishing touches. You can play with the color, the font, add additional images if it’s relevant.</w:t>
      </w:r>
    </w:p>
    <w:bookmarkEnd w:id="577"/>
    <w:bookmarkStart w:id="57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5"/>
        </w:numPr>
        <w:pStyle w:val="Compact"/>
      </w:pPr>
      <w:r>
        <w:t xml:space="preserve">Convert your poster to a pdf.</w:t>
      </w:r>
    </w:p>
    <w:p>
      <w:pPr>
        <w:numPr>
          <w:ilvl w:val="0"/>
          <w:numId w:val="1295"/>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5"/>
        </w:numPr>
        <w:pStyle w:val="Compact"/>
      </w:pPr>
      <w:r>
        <w:t xml:space="preserve">Have one member of your group post a pdf of your poster in the Canvas C-MOOR Poster Discussion.</w:t>
      </w:r>
    </w:p>
    <w:p>
      <w:pPr>
        <w:numPr>
          <w:ilvl w:val="1"/>
          <w:numId w:val="1296"/>
        </w:numPr>
        <w:pStyle w:val="Compact"/>
      </w:pPr>
      <w:r>
        <w:t xml:space="preserve">With your poster, introduce your group members and copy and paste your abstract into the post.</w:t>
      </w:r>
    </w:p>
    <w:p>
      <w:pPr>
        <w:numPr>
          <w:ilvl w:val="1"/>
          <w:numId w:val="1296"/>
        </w:numPr>
        <w:pStyle w:val="Compact"/>
      </w:pPr>
      <w:r>
        <w:t xml:space="preserve">Insert your pdf into the post and edit the link so that it automatically shows the inline preview. This will make it easier for students to view your poster.</w:t>
      </w:r>
    </w:p>
    <w:p>
      <w:pPr>
        <w:numPr>
          <w:ilvl w:val="0"/>
          <w:numId w:val="1295"/>
        </w:numPr>
        <w:pStyle w:val="Compact"/>
      </w:pPr>
      <w:r>
        <w:t xml:space="preserve">As an individual, read through the other posters from different groups.</w:t>
      </w:r>
    </w:p>
    <w:p>
      <w:pPr>
        <w:numPr>
          <w:ilvl w:val="0"/>
          <w:numId w:val="1295"/>
        </w:numPr>
        <w:pStyle w:val="Compact"/>
      </w:pPr>
      <w:r>
        <w:t xml:space="preserve">Post comments</w:t>
      </w:r>
    </w:p>
    <w:bookmarkEnd w:id="578"/>
    <w:bookmarkStart w:id="57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79"/>
    <w:bookmarkStart w:id="582" w:name="footnotes-28"/>
    <w:p>
      <w:pPr>
        <w:pStyle w:val="Heading3"/>
      </w:pPr>
      <w:r>
        <w:rPr>
          <w:rStyle w:val="SectionNumber"/>
        </w:rPr>
        <w:t xml:space="preserve">10.3.7</w:t>
      </w:r>
      <w:r>
        <w:tab/>
      </w:r>
      <w:r>
        <w:t xml:space="preserve">Footnotes</w:t>
      </w:r>
    </w:p>
    <w:bookmarkStart w:id="580" w:name="resources-2"/>
    <w:p>
      <w:pPr>
        <w:pStyle w:val="Heading4"/>
      </w:pPr>
      <w:r>
        <w:rPr>
          <w:rStyle w:val="SectionNumber"/>
        </w:rPr>
        <w:t xml:space="preserve">10.3.7.1</w:t>
      </w:r>
      <w:r>
        <w:tab/>
      </w:r>
      <w:r>
        <w:t xml:space="preserve">Resources</w:t>
      </w:r>
    </w:p>
    <w:p>
      <w:pPr>
        <w:numPr>
          <w:ilvl w:val="0"/>
          <w:numId w:val="1297"/>
        </w:numPr>
        <w:pStyle w:val="Compact"/>
      </w:pPr>
      <w:r>
        <w:t xml:space="preserve">[Google Doc]</w:t>
      </w:r>
    </w:p>
    <w:bookmarkEnd w:id="580"/>
    <w:bookmarkStart w:id="581" w:name="contributions-and-affiliations"/>
    <w:p>
      <w:pPr>
        <w:pStyle w:val="Heading4"/>
      </w:pPr>
      <w:r>
        <w:rPr>
          <w:rStyle w:val="SectionNumber"/>
        </w:rPr>
        <w:t xml:space="preserve">10.3.7.2</w:t>
      </w:r>
      <w:r>
        <w:tab/>
      </w:r>
      <w:r>
        <w:t xml:space="preserve">Contributions and Affiliations</w:t>
      </w:r>
    </w:p>
    <w:p>
      <w:pPr>
        <w:numPr>
          <w:ilvl w:val="0"/>
          <w:numId w:val="1298"/>
        </w:numPr>
        <w:pStyle w:val="Compact"/>
      </w:pPr>
      <w:r>
        <w:t xml:space="preserve">Stephanie R. Coffman, Clovis Community College</w:t>
      </w:r>
    </w:p>
    <w:p>
      <w:pPr>
        <w:numPr>
          <w:ilvl w:val="0"/>
          <w:numId w:val="1298"/>
        </w:numPr>
        <w:pStyle w:val="Compact"/>
      </w:pPr>
      <w:r>
        <w:t xml:space="preserve">Valeriya Gaysinskaya, Johns Hopkins University</w:t>
      </w:r>
    </w:p>
    <w:p>
      <w:pPr>
        <w:numPr>
          <w:ilvl w:val="0"/>
          <w:numId w:val="1298"/>
        </w:numPr>
        <w:pStyle w:val="Compact"/>
      </w:pPr>
      <w:r>
        <w:t xml:space="preserve">Frederick Tan, Johns Hopkins University</w:t>
      </w:r>
    </w:p>
    <w:p>
      <w:pPr>
        <w:numPr>
          <w:ilvl w:val="0"/>
          <w:numId w:val="1298"/>
        </w:numPr>
        <w:pStyle w:val="Compact"/>
      </w:pPr>
      <w:r>
        <w:t xml:space="preserve">Sayumi York, Notre Dame of Maryland University</w:t>
      </w:r>
    </w:p>
    <w:p>
      <w:pPr>
        <w:pStyle w:val="FirstParagraph"/>
      </w:pPr>
      <w:r>
        <w:t xml:space="preserve">Last Revised: June 2025</w:t>
      </w:r>
    </w:p>
    <w:bookmarkEnd w:id="581"/>
    <w:bookmarkEnd w:id="582"/>
    <w:bookmarkEnd w:id="583"/>
    <w:bookmarkStart w:id="595" w:name="activity---share-your-poster"/>
    <w:p>
      <w:pPr>
        <w:pStyle w:val="Heading2"/>
      </w:pPr>
      <w:r>
        <w:rPr>
          <w:rStyle w:val="SectionNumber"/>
        </w:rPr>
        <w:t xml:space="preserve">10.4</w:t>
      </w:r>
      <w:r>
        <w:tab/>
      </w:r>
      <w:r>
        <w:t xml:space="preserve">Activity - Share Your Poster</w:t>
      </w:r>
    </w:p>
    <w:bookmarkStart w:id="589"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4"/>
    <w:bookmarkStart w:id="587" w:name="instructions-60"/>
    <w:p>
      <w:pPr>
        <w:pStyle w:val="Heading4"/>
      </w:pPr>
      <w:r>
        <w:rPr>
          <w:rStyle w:val="SectionNumber"/>
        </w:rPr>
        <w:t xml:space="preserve">10.4.1.2</w:t>
      </w:r>
      <w:r>
        <w:tab/>
      </w:r>
      <w:r>
        <w:t xml:space="preserve">Instructions</w:t>
      </w:r>
    </w:p>
    <w:p>
      <w:pPr>
        <w:numPr>
          <w:ilvl w:val="0"/>
          <w:numId w:val="1299"/>
        </w:numPr>
        <w:pStyle w:val="Compact"/>
      </w:pPr>
      <w:r>
        <w:t xml:space="preserve">Download your poster as a .png file</w:t>
      </w:r>
    </w:p>
    <w:p>
      <w:pPr>
        <w:numPr>
          <w:ilvl w:val="0"/>
          <w:numId w:val="1300"/>
        </w:numPr>
        <w:pStyle w:val="Compact"/>
      </w:pPr>
      <w:hyperlink r:id="rId585">
        <w:r>
          <w:rPr>
            <w:rStyle w:val="Hyperlink"/>
          </w:rPr>
          <w:t xml:space="preserve">https://drive.google.com/drive/folders/1y_GCJl7VIYTS_5y7057u2s58ZCdm_PxM</w:t>
        </w:r>
      </w:hyperlink>
    </w:p>
    <w:p>
      <w:pPr>
        <w:numPr>
          <w:ilvl w:val="0"/>
          <w:numId w:val="1301"/>
        </w:numPr>
        <w:pStyle w:val="Compact"/>
      </w:pPr>
      <w:r>
        <w:t xml:space="preserve">(One person on behalf of the group) Create a New Topic on the Discussion Forum with the title of your poster as the topic title and your .png file as the contents in either the</w:t>
      </w:r>
    </w:p>
    <w:p>
      <w:pPr>
        <w:numPr>
          <w:ilvl w:val="0"/>
          <w:numId w:val="1302"/>
        </w:numPr>
      </w:pPr>
      <w:r>
        <w:t xml:space="preserve">Look at This! category if every member of your group is ok sharing your work publicly</w:t>
      </w:r>
      <w:r>
        <w:t xml:space="preserve"> </w:t>
      </w:r>
      <w:hyperlink r:id="rId528">
        <w:r>
          <w:rPr>
            <w:rStyle w:val="Hyperlink"/>
          </w:rPr>
          <w:t xml:space="preserve">https://help.c-moor.org/c/look-at-this/8</w:t>
        </w:r>
      </w:hyperlink>
    </w:p>
    <w:p>
      <w:pPr>
        <w:numPr>
          <w:ilvl w:val="0"/>
          <w:numId w:val="1302"/>
        </w:numPr>
      </w:pPr>
      <w:r>
        <w:t xml:space="preserve">JHU 2025 Spring category if you need to keep your work private</w:t>
      </w:r>
      <w:r>
        <w:t xml:space="preserve"> </w:t>
      </w:r>
      <w:hyperlink r:id="rId586">
        <w:r>
          <w:rPr>
            <w:rStyle w:val="Hyperlink"/>
          </w:rPr>
          <w:t xml:space="preserve">https://help.c-moor.org/c/jhu-2025-spring/46</w:t>
        </w:r>
      </w:hyperlink>
    </w:p>
    <w:p>
      <w:pPr>
        <w:numPr>
          <w:ilvl w:val="0"/>
          <w:numId w:val="1303"/>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7"/>
    <w:bookmarkStart w:id="58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88"/>
    <w:bookmarkEnd w:id="589"/>
    <w:bookmarkStart w:id="59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0" w:name="instructions-61"/>
    <w:p>
      <w:pPr>
        <w:pStyle w:val="Heading4"/>
      </w:pPr>
      <w:r>
        <w:rPr>
          <w:rStyle w:val="SectionNumber"/>
        </w:rPr>
        <w:t xml:space="preserve">10.4.2.1</w:t>
      </w:r>
      <w:r>
        <w:tab/>
      </w:r>
      <w:r>
        <w:t xml:space="preserve">Instructions</w:t>
      </w:r>
    </w:p>
    <w:p>
      <w:pPr>
        <w:numPr>
          <w:ilvl w:val="0"/>
          <w:numId w:val="1304"/>
        </w:numPr>
        <w:pStyle w:val="Compact"/>
      </w:pPr>
      <w:r>
        <w:t xml:space="preserve">Create a plan for a 5 min presentation taking into consideration</w:t>
      </w:r>
    </w:p>
    <w:p>
      <w:pPr>
        <w:numPr>
          <w:ilvl w:val="0"/>
          <w:numId w:val="1305"/>
        </w:numPr>
      </w:pPr>
      <w:r>
        <w:t xml:space="preserve">Who will speak when</w:t>
      </w:r>
    </w:p>
    <w:p>
      <w:pPr>
        <w:numPr>
          <w:ilvl w:val="0"/>
          <w:numId w:val="1305"/>
        </w:numPr>
      </w:pPr>
      <w:r>
        <w:t xml:space="preserve">What each person will cover</w:t>
      </w:r>
    </w:p>
    <w:p>
      <w:pPr>
        <w:numPr>
          <w:ilvl w:val="0"/>
          <w:numId w:val="1306"/>
        </w:numPr>
        <w:pStyle w:val="Compact"/>
      </w:pPr>
      <w:r>
        <w:t xml:space="preserve">Practice your presentation</w:t>
      </w:r>
    </w:p>
    <w:p>
      <w:pPr>
        <w:numPr>
          <w:ilvl w:val="0"/>
          <w:numId w:val="1307"/>
        </w:numPr>
      </w:pPr>
      <w:r>
        <w:t xml:space="preserve">In your group</w:t>
      </w:r>
    </w:p>
    <w:p>
      <w:pPr>
        <w:numPr>
          <w:ilvl w:val="0"/>
          <w:numId w:val="1307"/>
        </w:numPr>
      </w:pPr>
      <w:r>
        <w:t xml:space="preserve">To the class</w:t>
      </w:r>
    </w:p>
    <w:bookmarkEnd w:id="590"/>
    <w:bookmarkStart w:id="59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1"/>
    <w:bookmarkEnd w:id="592"/>
    <w:bookmarkStart w:id="593" w:name="grading-criteria-22"/>
    <w:p>
      <w:pPr>
        <w:pStyle w:val="Heading3"/>
      </w:pPr>
      <w:r>
        <w:rPr>
          <w:rStyle w:val="SectionNumber"/>
        </w:rPr>
        <w:t xml:space="preserve">10.4.3</w:t>
      </w:r>
      <w:r>
        <w:tab/>
      </w:r>
      <w:r>
        <w:t xml:space="preserve">Grading Criteria</w:t>
      </w:r>
    </w:p>
    <w:p>
      <w:pPr>
        <w:numPr>
          <w:ilvl w:val="0"/>
          <w:numId w:val="1308"/>
        </w:numPr>
        <w:pStyle w:val="Compact"/>
      </w:pPr>
      <w:r>
        <w:t xml:space="preserve">Download as Microsoft Word (.docx) and upload on Canvas</w:t>
      </w:r>
    </w:p>
    <w:bookmarkEnd w:id="593"/>
    <w:bookmarkStart w:id="59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09"/>
        </w:numPr>
        <w:pStyle w:val="Compact"/>
      </w:pPr>
      <w:r>
        <w:t xml:space="preserve">[Google Doc]</w:t>
      </w:r>
    </w:p>
    <w:p>
      <w:pPr>
        <w:pStyle w:val="FirstParagraph"/>
      </w:pPr>
      <w:r>
        <w:rPr>
          <w:bCs/>
          <w:b/>
        </w:rPr>
        <w:t xml:space="preserve">Contributions and Affiliations</w:t>
      </w:r>
    </w:p>
    <w:p>
      <w:pPr>
        <w:numPr>
          <w:ilvl w:val="0"/>
          <w:numId w:val="1310"/>
        </w:numPr>
        <w:pStyle w:val="Compact"/>
      </w:pPr>
      <w:r>
        <w:t xml:space="preserve">Valeriya Gaysinskaya, Johns Hopkins University</w:t>
      </w:r>
    </w:p>
    <w:p>
      <w:pPr>
        <w:numPr>
          <w:ilvl w:val="0"/>
          <w:numId w:val="1310"/>
        </w:numPr>
        <w:pStyle w:val="Compact"/>
      </w:pPr>
      <w:r>
        <w:t xml:space="preserve">Frederick Tan, Johns Hopkins University</w:t>
      </w:r>
    </w:p>
    <w:p>
      <w:pPr>
        <w:pStyle w:val="FirstParagraph"/>
      </w:pPr>
      <w:r>
        <w:t xml:space="preserve">Last Revised: April 2025</w:t>
      </w:r>
    </w:p>
    <w:bookmarkEnd w:id="594"/>
    <w:bookmarkEnd w:id="595"/>
    <w:bookmarkEnd w:id="596"/>
    <w:bookmarkStart w:id="600" w:name="next-steps"/>
    <w:p>
      <w:pPr>
        <w:pStyle w:val="Heading1"/>
      </w:pPr>
      <w:r>
        <w:rPr>
          <w:rStyle w:val="SectionNumber"/>
        </w:rPr>
        <w:t xml:space="preserve">11</w:t>
      </w:r>
      <w:r>
        <w:tab/>
      </w:r>
      <w:r>
        <w:t xml:space="preserve">Next Steps</w:t>
      </w:r>
    </w:p>
    <w:bookmarkStart w:id="598" w:name="lecture---next-steps"/>
    <w:p>
      <w:pPr>
        <w:pStyle w:val="Heading2"/>
      </w:pPr>
      <w:r>
        <w:rPr>
          <w:rStyle w:val="SectionNumber"/>
        </w:rPr>
        <w:t xml:space="preserve">11.1</w:t>
      </w:r>
      <w:r>
        <w:tab/>
      </w:r>
      <w:r>
        <w:t xml:space="preserve">Lecture - Next Steps</w:t>
      </w:r>
    </w:p>
    <w:p>
      <w:pPr>
        <w:pStyle w:val="FirstParagraph"/>
      </w:pPr>
      <w:hyperlink r:id="rId597">
        <w:r>
          <w:rPr>
            <w:rStyle w:val="Hyperlink"/>
          </w:rPr>
          <w:t xml:space="preserve">Slides: Next Steps</w:t>
        </w:r>
      </w:hyperlink>
    </w:p>
    <w:bookmarkEnd w:id="598"/>
    <w:bookmarkStart w:id="599" w:name="activity---next-steps"/>
    <w:p>
      <w:pPr>
        <w:pStyle w:val="Heading2"/>
      </w:pPr>
      <w:r>
        <w:rPr>
          <w:rStyle w:val="SectionNumber"/>
        </w:rPr>
        <w:t xml:space="preserve">11.2</w:t>
      </w:r>
      <w:r>
        <w:tab/>
      </w:r>
      <w:r>
        <w:t xml:space="preserve">Activity - Next Steps</w:t>
      </w:r>
    </w:p>
    <w:bookmarkEnd w:id="599"/>
    <w:bookmarkEnd w:id="600"/>
    <w:bookmarkStart w:id="608" w:name="about-the-authors"/>
    <w:p>
      <w:pPr>
        <w:pStyle w:val="Heading1"/>
      </w:pPr>
      <w:r>
        <w:t xml:space="preserve">About the Authors</w:t>
      </w:r>
    </w:p>
    <w:p>
      <w:pPr>
        <w:pStyle w:val="FirstParagraph"/>
      </w:pPr>
      <w:r>
        <w:t xml:space="preserve">These credits are based on our</w:t>
      </w:r>
      <w:r>
        <w:t xml:space="preserve"> </w:t>
      </w:r>
      <w:hyperlink r:id="rId6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0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03">
              <w:r>
                <w:rPr>
                  <w:rStyle w:val="Hyperlink"/>
                </w:rPr>
                <w:t xml:space="preserve">Candace Savonen</w:t>
              </w:r>
            </w:hyperlink>
            <w:r>
              <w:t xml:space="preserve">,</w:t>
            </w:r>
            <w:r>
              <w:t xml:space="preserve"> </w:t>
            </w:r>
            <w:hyperlink r:id="rId604">
              <w:r>
                <w:rPr>
                  <w:rStyle w:val="Hyperlink"/>
                </w:rPr>
                <w:t xml:space="preserve">Carrie Wright</w:t>
              </w:r>
            </w:hyperlink>
            <w:r>
              <w:t xml:space="preserve">,</w:t>
            </w:r>
            <w:r>
              <w:t xml:space="preserve"> </w:t>
            </w:r>
            <w:hyperlink r:id="rId60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04">
              <w:r>
                <w:rPr>
                  <w:rStyle w:val="Hyperlink"/>
                </w:rPr>
                <w:t xml:space="preserve">Carrie Wright</w:t>
              </w:r>
            </w:hyperlink>
            <w:r>
              <w:t xml:space="preserve">,</w:t>
            </w:r>
            <w:r>
              <w:t xml:space="preserve"> </w:t>
            </w:r>
            <w:hyperlink r:id="rId605">
              <w:r>
                <w:rPr>
                  <w:rStyle w:val="Hyperlink"/>
                </w:rPr>
                <w:t xml:space="preserve">Ava Hoffman</w:t>
              </w:r>
            </w:hyperlink>
            <w:r>
              <w:t xml:space="preserve">,</w:t>
            </w:r>
            <w:r>
              <w:t xml:space="preserve"> </w:t>
            </w:r>
            <w:hyperlink r:id="rId603">
              <w:r>
                <w:rPr>
                  <w:rStyle w:val="Hyperlink"/>
                </w:rPr>
                <w:t xml:space="preserve">Candace Savonen</w:t>
              </w:r>
            </w:hyperlink>
          </w:p>
        </w:tc>
      </w:tr>
      <w:tr>
        <w:tc>
          <w:tcPr/>
          <w:p>
            <w:pPr>
              <w:pStyle w:val="Compact"/>
              <w:jc w:val="left"/>
            </w:pPr>
            <w:r>
              <w:t xml:space="preserve">Package Developers (</w:t>
            </w:r>
            <w:hyperlink r:id="rId606">
              <w:r>
                <w:rPr>
                  <w:rStyle w:val="Hyperlink"/>
                </w:rPr>
                <w:t xml:space="preserve">ottrpal</w:t>
              </w:r>
            </w:hyperlink>
            <w:r>
              <w:t xml:space="preserve">)</w:t>
            </w:r>
            <w:r>
              <w:t xml:space="preserve"> </w:t>
            </w:r>
            <w:hyperlink r:id="rId603">
              <w:r>
                <w:rPr>
                  <w:rStyle w:val="Hyperlink"/>
                </w:rPr>
                <w:t xml:space="preserve">Candace Savonen</w:t>
              </w:r>
            </w:hyperlink>
            <w:r>
              <w:t xml:space="preserve">,</w:t>
            </w:r>
            <w:r>
              <w:t xml:space="preserve"> </w:t>
            </w:r>
            <w:hyperlink r:id="rId607">
              <w:r>
                <w:rPr>
                  <w:rStyle w:val="Hyperlink"/>
                </w:rPr>
                <w:t xml:space="preserve">John Muschelli</w:t>
              </w:r>
            </w:hyperlink>
            <w:r>
              <w:t xml:space="preserve">,</w:t>
            </w:r>
            <w:r>
              <w:t xml:space="preserve"> </w:t>
            </w:r>
            <w:hyperlink r:id="rId6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2025-06-30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8"/>
    <w:bookmarkStart w:id="611" w:name="c-moor-scholars"/>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1"/>
        </w:numPr>
        <w:pStyle w:val="Compact"/>
      </w:pPr>
      <w:hyperlink r:id="rId609">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12"/>
        </w:numPr>
        <w:pStyle w:val="Compact"/>
      </w:pPr>
      <w:hyperlink r:id="rId610">
        <w:r>
          <w:rPr>
            <w:rStyle w:val="Hyperlink"/>
          </w:rPr>
          <w:t xml:space="preserve">https://www.cloviscollege.edu/alumni-and-community/c-moor/c-moor-scholars.html</w:t>
        </w:r>
      </w:hyperlink>
    </w:p>
    <w:bookmarkEnd w:id="611"/>
    <w:bookmarkStart w:id="62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1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13"/>
        </w:numPr>
        <w:pStyle w:val="Compact"/>
      </w:pPr>
      <w:hyperlink r:id="rId51">
        <w:r>
          <w:rPr>
            <w:rStyle w:val="Hyperlink"/>
          </w:rPr>
          <w:t xml:space="preserve">help.c-moor.org</w:t>
        </w:r>
      </w:hyperlink>
      <w:r>
        <w:t xml:space="preserve"> </w:t>
      </w:r>
      <w:r>
        <w:t xml:space="preserve">for help with and example miniCUREs</w:t>
      </w:r>
    </w:p>
    <w:p>
      <w:pPr>
        <w:numPr>
          <w:ilvl w:val="0"/>
          <w:numId w:val="1313"/>
        </w:numPr>
        <w:pStyle w:val="Compact"/>
      </w:pPr>
      <w:hyperlink r:id="rId613">
        <w:r>
          <w:rPr>
            <w:rStyle w:val="Hyperlink"/>
          </w:rPr>
          <w:t xml:space="preserve">help.galaxyproject.org</w:t>
        </w:r>
      </w:hyperlink>
      <w:r>
        <w:t xml:space="preserve"> </w:t>
      </w:r>
      <w:r>
        <w:t xml:space="preserve">for all things Galaxy</w:t>
      </w:r>
    </w:p>
    <w:p>
      <w:pPr>
        <w:numPr>
          <w:ilvl w:val="0"/>
          <w:numId w:val="1313"/>
        </w:numPr>
        <w:pStyle w:val="Compact"/>
      </w:pPr>
      <w:hyperlink r:id="rId614">
        <w:r>
          <w:rPr>
            <w:rStyle w:val="Hyperlink"/>
          </w:rPr>
          <w:t xml:space="preserve">support.bioconductor.org</w:t>
        </w:r>
      </w:hyperlink>
      <w:r>
        <w:t xml:space="preserve"> </w:t>
      </w:r>
      <w:r>
        <w:t xml:space="preserve">for all things R/Bioconductor</w:t>
      </w:r>
    </w:p>
    <w:p>
      <w:pPr>
        <w:numPr>
          <w:ilvl w:val="0"/>
          <w:numId w:val="1313"/>
        </w:numPr>
        <w:pStyle w:val="Compact"/>
      </w:pPr>
      <w:hyperlink r:id="rId615">
        <w:r>
          <w:rPr>
            <w:rStyle w:val="Hyperlink"/>
          </w:rPr>
          <w:t xml:space="preserve">help.anvilproject.org</w:t>
        </w:r>
      </w:hyperlink>
      <w:r>
        <w:t xml:space="preserve"> </w:t>
      </w:r>
      <w:r>
        <w:t xml:space="preserve">for interactions with the GDSCN BioDIGS consortium</w:t>
      </w:r>
      <w:r>
        <w:t xml:space="preserve"> </w:t>
      </w:r>
      <w:hyperlink r:id="rId616">
        <w:r>
          <w:rPr>
            <w:rStyle w:val="Hyperlink"/>
          </w:rPr>
          <w:t xml:space="preserve">https://biodigs.org/#home</w:t>
        </w:r>
      </w:hyperlink>
    </w:p>
    <w:p>
      <w:pPr>
        <w:pStyle w:val="FirstParagraph"/>
      </w:pPr>
      <w:r>
        <w:drawing>
          <wp:inline>
            <wp:extent cx="5334000" cy="3000375"/>
            <wp:effectExtent b="0" l="0" r="0" t="0"/>
            <wp:docPr descr="" title="" id="618" name="Picture"/>
            <a:graphic>
              <a:graphicData uri="http://schemas.openxmlformats.org/drawingml/2006/picture">
                <pic:pic>
                  <pic:nvPicPr>
                    <pic:cNvPr descr="Appendix_files/figure-docx//1fH9s5OLcRF5meZtFWTJe89RFvJSh125kdjhdqp5smqA_g302b08c5e6e_0_16.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1" name="Picture"/>
            <a:graphic>
              <a:graphicData uri="http://schemas.openxmlformats.org/drawingml/2006/picture">
                <pic:pic>
                  <pic:nvPicPr>
                    <pic:cNvPr descr="Appendix_files/figure-docx//1fH9s5OLcRF5meZtFWTJe89RFvJSh125kdjhdqp5smqA_g302b08c5e6e_0_5.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4" name="Picture"/>
            <a:graphic>
              <a:graphicData uri="http://schemas.openxmlformats.org/drawingml/2006/picture">
                <pic:pic>
                  <pic:nvPicPr>
                    <pic:cNvPr descr="Appendix_files/figure-docx//1fH9s5OLcRF5meZtFWTJe89RFvJSh125kdjhdqp5smqA_g302b08c5e6e_0_22.png" id="625" name="Picture"/>
                    <pic:cNvPicPr>
                      <a:picLocks noChangeArrowheads="1" noChangeAspect="1"/>
                    </pic:cNvPicPr>
                  </pic:nvPicPr>
                  <pic:blipFill>
                    <a:blip r:embed="rId6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7" name="Picture"/>
            <a:graphic>
              <a:graphicData uri="http://schemas.openxmlformats.org/drawingml/2006/picture">
                <pic:pic>
                  <pic:nvPicPr>
                    <pic:cNvPr descr="Appendix_files/figure-docx//1fH9s5OLcRF5meZtFWTJe89RFvJSh125kdjhdqp5smqA_g302b08c5e6e_0_12.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bookmarkEnd w:id="629"/>
    <w:bookmarkStart w:id="630" w:name="references-1"/>
    <w:p>
      <w:pPr>
        <w:pStyle w:val="Heading1"/>
      </w:pPr>
      <w:r>
        <w:t xml:space="preserve">References</w:t>
      </w:r>
    </w:p>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1"/>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1"/>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1"/>
  </w:num>
  <w:num w:numId="11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1"/>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1"/>
  </w:num>
  <w:num w:numId="12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6" Target="media/rId626.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0" Target="media/rId620.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520" Target="media/rId520.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72" Target="media/rId57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2025-06-30T17:43:22Z</dcterms:created>
  <dcterms:modified xsi:type="dcterms:W3CDTF">2025-06-30T17:43:22Z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30,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